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5BD19" w14:textId="77777777" w:rsidR="001E1E92" w:rsidRPr="001E1E92" w:rsidRDefault="001E1E92" w:rsidP="001E1E92">
      <w:pPr>
        <w:spacing w:after="225"/>
        <w:outlineLvl w:val="2"/>
        <w:rPr>
          <w:rFonts w:ascii="Helvetica" w:eastAsia="Times New Roman" w:hAnsi="Helvetica" w:cs="Times New Roman"/>
          <w:color w:val="3D454A"/>
          <w:sz w:val="36"/>
          <w:szCs w:val="36"/>
          <w:lang w:eastAsia="en-GB"/>
        </w:rPr>
      </w:pPr>
      <w:r w:rsidRPr="001E1E92">
        <w:rPr>
          <w:rFonts w:ascii="Helvetica" w:eastAsia="Times New Roman" w:hAnsi="Helvetica" w:cs="Times New Roman"/>
          <w:color w:val="3D454A"/>
          <w:sz w:val="36"/>
          <w:szCs w:val="36"/>
          <w:lang w:eastAsia="en-GB"/>
        </w:rPr>
        <w:t xml:space="preserve">Cons </w:t>
      </w:r>
      <w:bookmarkStart w:id="0" w:name="_GoBack"/>
      <w:bookmarkEnd w:id="0"/>
      <w:r w:rsidRPr="001E1E92">
        <w:rPr>
          <w:rFonts w:ascii="Helvetica" w:eastAsia="Times New Roman" w:hAnsi="Helvetica" w:cs="Times New Roman"/>
          <w:color w:val="3D454A"/>
          <w:sz w:val="36"/>
          <w:szCs w:val="36"/>
          <w:lang w:eastAsia="en-GB"/>
        </w:rPr>
        <w:t>of capitalism</w:t>
      </w:r>
    </w:p>
    <w:p w14:paraId="6CD430D6" w14:textId="77777777" w:rsidR="001E1E92" w:rsidRPr="001E1E92" w:rsidRDefault="001E1E92" w:rsidP="001E1E92">
      <w:pPr>
        <w:rPr>
          <w:rFonts w:ascii="Helvetica" w:eastAsia="Times New Roman" w:hAnsi="Helvetica" w:cs="Times New Roman"/>
          <w:color w:val="3D454A"/>
          <w:sz w:val="26"/>
          <w:szCs w:val="26"/>
          <w:lang w:eastAsia="en-GB"/>
        </w:rPr>
      </w:pPr>
      <w:r w:rsidRPr="001E1E92">
        <w:rPr>
          <w:rFonts w:ascii="Helvetica" w:eastAsia="Times New Roman" w:hAnsi="Helvetica" w:cs="Times New Roman"/>
          <w:color w:val="3D454A"/>
          <w:sz w:val="26"/>
          <w:szCs w:val="26"/>
          <w:lang w:eastAsia="en-GB"/>
        </w:rPr>
        <w:t xml:space="preserve">“Capitalism is the astounding belief that the </w:t>
      </w:r>
      <w:proofErr w:type="gramStart"/>
      <w:r w:rsidRPr="001E1E92">
        <w:rPr>
          <w:rFonts w:ascii="Helvetica" w:eastAsia="Times New Roman" w:hAnsi="Helvetica" w:cs="Times New Roman"/>
          <w:color w:val="3D454A"/>
          <w:sz w:val="26"/>
          <w:szCs w:val="26"/>
          <w:lang w:eastAsia="en-GB"/>
        </w:rPr>
        <w:t>most wickedest</w:t>
      </w:r>
      <w:proofErr w:type="gramEnd"/>
      <w:r w:rsidRPr="001E1E92">
        <w:rPr>
          <w:rFonts w:ascii="Helvetica" w:eastAsia="Times New Roman" w:hAnsi="Helvetica" w:cs="Times New Roman"/>
          <w:color w:val="3D454A"/>
          <w:sz w:val="26"/>
          <w:szCs w:val="26"/>
          <w:lang w:eastAsia="en-GB"/>
        </w:rPr>
        <w:t xml:space="preserve"> of men will do the most wickedest of things for the greatest good of everyone.”</w:t>
      </w:r>
    </w:p>
    <w:p w14:paraId="236269E5" w14:textId="77777777" w:rsidR="001E1E92" w:rsidRPr="001E1E92" w:rsidRDefault="001E1E92" w:rsidP="001E1E92">
      <w:pPr>
        <w:rPr>
          <w:rFonts w:ascii="Helvetica" w:eastAsia="Times New Roman" w:hAnsi="Helvetica" w:cs="Times New Roman"/>
          <w:color w:val="3D454A"/>
          <w:sz w:val="26"/>
          <w:szCs w:val="26"/>
          <w:lang w:eastAsia="en-GB"/>
        </w:rPr>
      </w:pPr>
      <w:r w:rsidRPr="001E1E92">
        <w:rPr>
          <w:rFonts w:ascii="Helvetica" w:eastAsia="Times New Roman" w:hAnsi="Helvetica" w:cs="Times New Roman"/>
          <w:color w:val="3D454A"/>
          <w:sz w:val="26"/>
          <w:szCs w:val="26"/>
          <w:lang w:eastAsia="en-GB"/>
        </w:rPr>
        <w:t>– John Maynard Keynes (1)</w:t>
      </w:r>
    </w:p>
    <w:p w14:paraId="11853C41" w14:textId="77777777" w:rsidR="001E1E92" w:rsidRPr="001E1E92" w:rsidRDefault="001E1E92" w:rsidP="001E1E92">
      <w:pPr>
        <w:numPr>
          <w:ilvl w:val="0"/>
          <w:numId w:val="1"/>
        </w:numPr>
        <w:spacing w:before="100" w:beforeAutospacing="1" w:after="100" w:afterAutospacing="1"/>
        <w:ind w:left="0"/>
        <w:rPr>
          <w:rFonts w:ascii="Helvetica" w:eastAsia="Times New Roman" w:hAnsi="Helvetica" w:cs="Times New Roman"/>
          <w:color w:val="3D454A"/>
          <w:lang w:eastAsia="en-GB"/>
        </w:rPr>
      </w:pPr>
      <w:r w:rsidRPr="001E1E92">
        <w:rPr>
          <w:rFonts w:ascii="Helvetica" w:eastAsia="Times New Roman" w:hAnsi="Helvetica" w:cs="Times New Roman"/>
          <w:color w:val="3D454A"/>
          <w:lang w:eastAsia="en-GB"/>
        </w:rPr>
        <w:t>Monopoly power. Private ownership of capital enables firms to gain monopoly power in product and labour markets. Firms with monopoly power can exploit their position to charge higher prices. See: </w:t>
      </w:r>
      <w:hyperlink r:id="rId5" w:history="1">
        <w:r w:rsidRPr="001E1E92">
          <w:rPr>
            <w:rFonts w:ascii="Helvetica" w:eastAsia="Times New Roman" w:hAnsi="Helvetica" w:cs="Times New Roman"/>
            <w:color w:val="2588C9"/>
            <w:lang w:eastAsia="en-GB"/>
          </w:rPr>
          <w:t>Monopoly</w:t>
        </w:r>
      </w:hyperlink>
    </w:p>
    <w:p w14:paraId="3F6536B8" w14:textId="77777777" w:rsidR="001E1E92" w:rsidRPr="001E1E92" w:rsidRDefault="001E1E92" w:rsidP="001E1E92">
      <w:pPr>
        <w:numPr>
          <w:ilvl w:val="0"/>
          <w:numId w:val="1"/>
        </w:numPr>
        <w:spacing w:before="100" w:beforeAutospacing="1" w:after="100" w:afterAutospacing="1"/>
        <w:ind w:left="0"/>
        <w:rPr>
          <w:rFonts w:ascii="Helvetica" w:eastAsia="Times New Roman" w:hAnsi="Helvetica" w:cs="Times New Roman"/>
          <w:color w:val="3D454A"/>
          <w:lang w:eastAsia="en-GB"/>
        </w:rPr>
      </w:pPr>
      <w:r w:rsidRPr="001E1E92">
        <w:rPr>
          <w:rFonts w:ascii="Helvetica" w:eastAsia="Times New Roman" w:hAnsi="Helvetica" w:cs="Times New Roman"/>
          <w:color w:val="3D454A"/>
          <w:lang w:eastAsia="en-GB"/>
        </w:rPr>
        <w:t>Monopsony power. Firms with monopsony power can pay lower wages to workers. In capitalist societies, there is often great inequality between the owners of capital and those who work for firms. See: </w:t>
      </w:r>
      <w:hyperlink r:id="rId6" w:history="1">
        <w:r w:rsidRPr="001E1E92">
          <w:rPr>
            <w:rFonts w:ascii="Helvetica" w:eastAsia="Times New Roman" w:hAnsi="Helvetica" w:cs="Times New Roman"/>
            <w:color w:val="2588C9"/>
            <w:lang w:eastAsia="en-GB"/>
          </w:rPr>
          <w:t>Monopsony exploitation </w:t>
        </w:r>
      </w:hyperlink>
    </w:p>
    <w:p w14:paraId="28F11806" w14:textId="77777777" w:rsidR="001E1E92" w:rsidRPr="001E1E92" w:rsidRDefault="001E1E92" w:rsidP="001E1E92">
      <w:pPr>
        <w:numPr>
          <w:ilvl w:val="0"/>
          <w:numId w:val="1"/>
        </w:numPr>
        <w:spacing w:before="100" w:beforeAutospacing="1" w:after="100" w:afterAutospacing="1"/>
        <w:ind w:left="0"/>
        <w:rPr>
          <w:rFonts w:ascii="Helvetica" w:eastAsia="Times New Roman" w:hAnsi="Helvetica" w:cs="Times New Roman"/>
          <w:color w:val="3D454A"/>
          <w:lang w:eastAsia="en-GB"/>
        </w:rPr>
      </w:pPr>
      <w:r w:rsidRPr="001E1E92">
        <w:rPr>
          <w:rFonts w:ascii="Helvetica" w:eastAsia="Times New Roman" w:hAnsi="Helvetica" w:cs="Times New Roman"/>
          <w:color w:val="3D454A"/>
          <w:lang w:eastAsia="en-GB"/>
        </w:rPr>
        <w:t>Social benefit ignored. A free market will ignore </w:t>
      </w:r>
      <w:hyperlink r:id="rId7" w:history="1">
        <w:r w:rsidRPr="001E1E92">
          <w:rPr>
            <w:rFonts w:ascii="Helvetica" w:eastAsia="Times New Roman" w:hAnsi="Helvetica" w:cs="Times New Roman"/>
            <w:color w:val="2588C9"/>
            <w:lang w:eastAsia="en-GB"/>
          </w:rPr>
          <w:t>externalities</w:t>
        </w:r>
      </w:hyperlink>
      <w:r w:rsidRPr="001E1E92">
        <w:rPr>
          <w:rFonts w:ascii="Helvetica" w:eastAsia="Times New Roman" w:hAnsi="Helvetica" w:cs="Times New Roman"/>
          <w:color w:val="3D454A"/>
          <w:lang w:eastAsia="en-GB"/>
        </w:rPr>
        <w:t>. A profit maximising capitalist firm is likely to ignore negative externalities, such as pollution from production; this can harm living standards. Similarly, a free market economy will under-provide goods with positive externalities, such as health, public transport and education. This leads to an inefficient allocation of resources. Even supporters of capitalism will admit that government provision of certain </w:t>
      </w:r>
      <w:hyperlink r:id="rId8" w:history="1">
        <w:r w:rsidRPr="001E1E92">
          <w:rPr>
            <w:rFonts w:ascii="Helvetica" w:eastAsia="Times New Roman" w:hAnsi="Helvetica" w:cs="Times New Roman"/>
            <w:color w:val="2588C9"/>
            <w:lang w:eastAsia="en-GB"/>
          </w:rPr>
          <w:t>public goods</w:t>
        </w:r>
      </w:hyperlink>
      <w:r w:rsidRPr="001E1E92">
        <w:rPr>
          <w:rFonts w:ascii="Helvetica" w:eastAsia="Times New Roman" w:hAnsi="Helvetica" w:cs="Times New Roman"/>
          <w:color w:val="3D454A"/>
          <w:lang w:eastAsia="en-GB"/>
        </w:rPr>
        <w:t> and public services are essential to maximise the potential of a capitalist society.</w:t>
      </w:r>
    </w:p>
    <w:p w14:paraId="4433563A" w14:textId="77777777" w:rsidR="001E1E92" w:rsidRPr="001E1E92" w:rsidRDefault="001E1E92" w:rsidP="001E1E92">
      <w:pPr>
        <w:numPr>
          <w:ilvl w:val="0"/>
          <w:numId w:val="1"/>
        </w:numPr>
        <w:spacing w:before="100" w:beforeAutospacing="1" w:after="100" w:afterAutospacing="1"/>
        <w:ind w:left="0"/>
        <w:rPr>
          <w:rFonts w:ascii="Helvetica" w:eastAsia="Times New Roman" w:hAnsi="Helvetica" w:cs="Times New Roman"/>
          <w:color w:val="3D454A"/>
          <w:lang w:eastAsia="en-GB"/>
        </w:rPr>
      </w:pPr>
      <w:r w:rsidRPr="001E1E92">
        <w:rPr>
          <w:rFonts w:ascii="Helvetica" w:eastAsia="Times New Roman" w:hAnsi="Helvetica" w:cs="Times New Roman"/>
          <w:color w:val="3D454A"/>
          <w:lang w:eastAsia="en-GB"/>
        </w:rPr>
        <w:t>Inherited wealth and wealth inequality. A capitalist society is based on the legal right to private property and the ability to pass on wealth to future generations. Capitalists argue that a capitalist society is fair because you gain the rewards of your hard work. But, often people are rich, simply because they inherit wealth or are born into a privileged class. Therefore, capitalist society not only fails to create equality of outcome but also fails to provide </w:t>
      </w:r>
      <w:hyperlink r:id="rId9" w:history="1">
        <w:r w:rsidRPr="001E1E92">
          <w:rPr>
            <w:rFonts w:ascii="Helvetica" w:eastAsia="Times New Roman" w:hAnsi="Helvetica" w:cs="Times New Roman"/>
            <w:color w:val="2588C9"/>
            <w:lang w:eastAsia="en-GB"/>
          </w:rPr>
          <w:t>equality of opportunity</w:t>
        </w:r>
      </w:hyperlink>
      <w:r w:rsidRPr="001E1E92">
        <w:rPr>
          <w:rFonts w:ascii="Helvetica" w:eastAsia="Times New Roman" w:hAnsi="Helvetica" w:cs="Times New Roman"/>
          <w:color w:val="3D454A"/>
          <w:lang w:eastAsia="en-GB"/>
        </w:rPr>
        <w:t>.</w:t>
      </w:r>
    </w:p>
    <w:p w14:paraId="007FC3D2" w14:textId="77777777" w:rsidR="001E1E92" w:rsidRPr="001E1E92" w:rsidRDefault="001E1E92" w:rsidP="001E1E92">
      <w:pPr>
        <w:numPr>
          <w:ilvl w:val="0"/>
          <w:numId w:val="1"/>
        </w:numPr>
        <w:spacing w:before="100" w:beforeAutospacing="1" w:after="100" w:afterAutospacing="1"/>
        <w:ind w:left="0"/>
        <w:rPr>
          <w:rFonts w:ascii="Helvetica" w:eastAsia="Times New Roman" w:hAnsi="Helvetica" w:cs="Times New Roman"/>
          <w:color w:val="3D454A"/>
          <w:lang w:eastAsia="en-GB"/>
        </w:rPr>
      </w:pPr>
      <w:r w:rsidRPr="001E1E92">
        <w:rPr>
          <w:rFonts w:ascii="Helvetica" w:eastAsia="Times New Roman" w:hAnsi="Helvetica" w:cs="Times New Roman"/>
          <w:color w:val="3D454A"/>
          <w:lang w:eastAsia="en-GB"/>
        </w:rPr>
        <w:t>Inequality creates social division. Societies which are highly unequal create resentment and social division.</w:t>
      </w:r>
    </w:p>
    <w:p w14:paraId="4087ED1C" w14:textId="77777777" w:rsidR="001E1E92" w:rsidRPr="001E1E92" w:rsidRDefault="001E1E92" w:rsidP="001E1E92">
      <w:pPr>
        <w:numPr>
          <w:ilvl w:val="0"/>
          <w:numId w:val="1"/>
        </w:numPr>
        <w:spacing w:before="100" w:beforeAutospacing="1" w:after="100" w:afterAutospacing="1"/>
        <w:ind w:left="0"/>
        <w:rPr>
          <w:rFonts w:ascii="Helvetica" w:eastAsia="Times New Roman" w:hAnsi="Helvetica" w:cs="Times New Roman"/>
          <w:color w:val="3D454A"/>
          <w:lang w:eastAsia="en-GB"/>
        </w:rPr>
      </w:pPr>
      <w:hyperlink r:id="rId10" w:history="1">
        <w:r w:rsidRPr="001E1E92">
          <w:rPr>
            <w:rFonts w:ascii="Helvetica" w:eastAsia="Times New Roman" w:hAnsi="Helvetica" w:cs="Times New Roman"/>
            <w:color w:val="2588C9"/>
            <w:lang w:eastAsia="en-GB"/>
          </w:rPr>
          <w:t>Diminishing marginal utility of wealth</w:t>
        </w:r>
      </w:hyperlink>
      <w:r w:rsidRPr="001E1E92">
        <w:rPr>
          <w:rFonts w:ascii="Helvetica" w:eastAsia="Times New Roman" w:hAnsi="Helvetica" w:cs="Times New Roman"/>
          <w:color w:val="3D454A"/>
          <w:lang w:eastAsia="en-GB"/>
        </w:rPr>
        <w:t>. A capitalist society argues it is good if people can earn more leading to income and wealth inequality. However, this ignores the diminishing marginal utility of wealth. A millionaire who gets an extra million sees little increase in economic welfare, but that £1 million spent on health care would provide a much bigger increase in social welfare.</w:t>
      </w:r>
    </w:p>
    <w:p w14:paraId="39A03041" w14:textId="77777777" w:rsidR="001E1E92" w:rsidRPr="001E1E92" w:rsidRDefault="001E1E92" w:rsidP="001E1E92">
      <w:pPr>
        <w:numPr>
          <w:ilvl w:val="0"/>
          <w:numId w:val="1"/>
        </w:numPr>
        <w:spacing w:before="100" w:beforeAutospacing="1" w:after="100" w:afterAutospacing="1"/>
        <w:ind w:left="0"/>
        <w:rPr>
          <w:rFonts w:ascii="Helvetica" w:eastAsia="Times New Roman" w:hAnsi="Helvetica" w:cs="Times New Roman"/>
          <w:color w:val="3D454A"/>
          <w:lang w:eastAsia="en-GB"/>
        </w:rPr>
      </w:pPr>
      <w:r w:rsidRPr="001E1E92">
        <w:rPr>
          <w:rFonts w:ascii="Helvetica" w:eastAsia="Times New Roman" w:hAnsi="Helvetica" w:cs="Times New Roman"/>
          <w:color w:val="3D454A"/>
          <w:lang w:eastAsia="en-GB"/>
        </w:rPr>
        <w:t>Boom and bust cycles. Capitalist economies have a tendency to booms and busts with painful recessions and mass unemployment. See: </w:t>
      </w:r>
      <w:hyperlink r:id="rId11" w:history="1">
        <w:r w:rsidRPr="001E1E92">
          <w:rPr>
            <w:rFonts w:ascii="Helvetica" w:eastAsia="Times New Roman" w:hAnsi="Helvetica" w:cs="Times New Roman"/>
            <w:color w:val="2588C9"/>
            <w:lang w:eastAsia="en-GB"/>
          </w:rPr>
          <w:t>Boom and bust economic cycles</w:t>
        </w:r>
      </w:hyperlink>
    </w:p>
    <w:p w14:paraId="5167EDD3" w14:textId="77777777" w:rsidR="001E1E92" w:rsidRDefault="001E1E92"/>
    <w:sectPr w:rsidR="001E1E92" w:rsidSect="00D33F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36BEB"/>
    <w:multiLevelType w:val="multilevel"/>
    <w:tmpl w:val="B5AE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E92"/>
    <w:rsid w:val="001E1E92"/>
    <w:rsid w:val="00D33FCA"/>
    <w:rsid w:val="00EE2FB3"/>
    <w:rsid w:val="00EE6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B0DB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E1E92"/>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1E92"/>
    <w:rPr>
      <w:rFonts w:ascii="Times New Roman" w:hAnsi="Times New Roman" w:cs="Times New Roman"/>
      <w:b/>
      <w:bCs/>
      <w:sz w:val="27"/>
      <w:szCs w:val="27"/>
      <w:lang w:eastAsia="en-GB"/>
    </w:rPr>
  </w:style>
  <w:style w:type="character" w:customStyle="1" w:styleId="apple-converted-space">
    <w:name w:val="apple-converted-space"/>
    <w:basedOn w:val="DefaultParagraphFont"/>
    <w:rsid w:val="001E1E92"/>
  </w:style>
  <w:style w:type="character" w:styleId="Hyperlink">
    <w:name w:val="Hyperlink"/>
    <w:basedOn w:val="DefaultParagraphFont"/>
    <w:uiPriority w:val="99"/>
    <w:semiHidden/>
    <w:unhideWhenUsed/>
    <w:rsid w:val="001E1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944">
      <w:bodyDiv w:val="1"/>
      <w:marLeft w:val="0"/>
      <w:marRight w:val="0"/>
      <w:marTop w:val="0"/>
      <w:marBottom w:val="0"/>
      <w:divBdr>
        <w:top w:val="none" w:sz="0" w:space="0" w:color="auto"/>
        <w:left w:val="none" w:sz="0" w:space="0" w:color="auto"/>
        <w:bottom w:val="none" w:sz="0" w:space="0" w:color="auto"/>
        <w:right w:val="none" w:sz="0" w:space="0" w:color="auto"/>
      </w:divBdr>
      <w:divsChild>
        <w:div w:id="1758987537">
          <w:blockQuote w:val="1"/>
          <w:marLeft w:val="450"/>
          <w:marRight w:val="450"/>
          <w:marTop w:val="0"/>
          <w:marBottom w:val="0"/>
          <w:divBdr>
            <w:top w:val="none" w:sz="0" w:space="0" w:color="auto"/>
            <w:left w:val="single" w:sz="36" w:space="15" w:color="EEEEEE"/>
            <w:bottom w:val="none" w:sz="0" w:space="0" w:color="auto"/>
            <w:right w:val="none" w:sz="0" w:space="0" w:color="auto"/>
          </w:divBdr>
          <w:divsChild>
            <w:div w:id="945384602">
              <w:marLeft w:val="0"/>
              <w:marRight w:val="0"/>
              <w:marTop w:val="0"/>
              <w:marBottom w:val="0"/>
              <w:divBdr>
                <w:top w:val="none" w:sz="0" w:space="0" w:color="auto"/>
                <w:left w:val="none" w:sz="0" w:space="0" w:color="auto"/>
                <w:bottom w:val="none" w:sz="0" w:space="0" w:color="auto"/>
                <w:right w:val="none" w:sz="0" w:space="0" w:color="auto"/>
              </w:divBdr>
            </w:div>
            <w:div w:id="20193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con.economicshelp.org/2008/11/boom-and-bust-economic-cycles.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conomicshelp.org/microessays/markets/monopoly" TargetMode="External"/><Relationship Id="rId6" Type="http://schemas.openxmlformats.org/officeDocument/2006/relationships/hyperlink" Target="https://www.economicshelp.org/blog/4840/labour-markets/monopsony-exploitation/" TargetMode="External"/><Relationship Id="rId7" Type="http://schemas.openxmlformats.org/officeDocument/2006/relationships/hyperlink" Target="https://www.economicshelp.org/blog/glossary/externalities/" TargetMode="External"/><Relationship Id="rId8" Type="http://schemas.openxmlformats.org/officeDocument/2006/relationships/hyperlink" Target="https://www.economicshelp.org/micro-economic-essays/marketfailure/public-goods/" TargetMode="External"/><Relationship Id="rId9" Type="http://schemas.openxmlformats.org/officeDocument/2006/relationships/hyperlink" Target="https://www.economicshelp.org/blog/7193/economics/how-to-create-equal-opportunities/" TargetMode="External"/><Relationship Id="rId10" Type="http://schemas.openxmlformats.org/officeDocument/2006/relationships/hyperlink" Target="https://www.economicshelp.org/blog/12309/concepts/diminishing-marginal-utility-of-income-and-w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2550</Characters>
  <Application>Microsoft Macintosh Word</Application>
  <DocSecurity>0</DocSecurity>
  <Lines>21</Lines>
  <Paragraphs>5</Paragraphs>
  <ScaleCrop>false</ScaleCrop>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2018-11-08T11:58:00Z</dcterms:created>
  <dcterms:modified xsi:type="dcterms:W3CDTF">2018-11-12T12:13:00Z</dcterms:modified>
</cp:coreProperties>
</file>