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D2AA" w14:textId="77777777" w:rsidR="004D431E" w:rsidRDefault="004D431E" w:rsidP="006000E1">
      <w:pPr>
        <w:rPr>
          <w:b/>
          <w:u w:val="single"/>
        </w:rPr>
      </w:pPr>
    </w:p>
    <w:p w14:paraId="0324712B" w14:textId="77777777" w:rsidR="004D431E" w:rsidRDefault="004D431E" w:rsidP="004D431E">
      <w:pPr>
        <w:jc w:val="center"/>
        <w:rPr>
          <w:b/>
          <w:u w:val="single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CC721B" w:rsidRPr="00D5462C" w14:paraId="3868AFD2" w14:textId="77777777" w:rsidTr="006000E1">
        <w:trPr>
          <w:jc w:val="center"/>
        </w:trPr>
        <w:tc>
          <w:tcPr>
            <w:tcW w:w="6930" w:type="dxa"/>
          </w:tcPr>
          <w:p w14:paraId="529C47CA" w14:textId="679F076A" w:rsidR="00CC721B" w:rsidRPr="00D5462C" w:rsidRDefault="00CC721B" w:rsidP="00CC72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- Historical</w:t>
            </w:r>
          </w:p>
        </w:tc>
        <w:tc>
          <w:tcPr>
            <w:tcW w:w="900" w:type="dxa"/>
            <w:shd w:val="clear" w:color="auto" w:fill="FF0000"/>
          </w:tcPr>
          <w:p w14:paraId="507AE7AC" w14:textId="77777777" w:rsidR="00CC721B" w:rsidRPr="00D5462C" w:rsidRDefault="00CC721B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1616A2C7" w14:textId="77777777" w:rsidR="00CC721B" w:rsidRPr="00D5462C" w:rsidRDefault="00CC721B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7D6F7857" w14:textId="77777777" w:rsidR="00CC721B" w:rsidRPr="00D5462C" w:rsidRDefault="00CC721B" w:rsidP="007877E8">
            <w:pPr>
              <w:jc w:val="center"/>
            </w:pPr>
            <w:r w:rsidRPr="00D5462C">
              <w:t>G</w:t>
            </w:r>
          </w:p>
        </w:tc>
      </w:tr>
      <w:tr w:rsidR="00CC721B" w:rsidRPr="00D5462C" w14:paraId="66B453E2" w14:textId="77777777" w:rsidTr="006000E1">
        <w:trPr>
          <w:jc w:val="center"/>
        </w:trPr>
        <w:tc>
          <w:tcPr>
            <w:tcW w:w="6930" w:type="dxa"/>
          </w:tcPr>
          <w:p w14:paraId="232DDBD7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genre conventions link to historical context</w:t>
            </w:r>
          </w:p>
        </w:tc>
        <w:tc>
          <w:tcPr>
            <w:tcW w:w="900" w:type="dxa"/>
          </w:tcPr>
          <w:p w14:paraId="315784B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58A865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E50A4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746C2D7" w14:textId="77777777" w:rsidTr="006000E1">
        <w:trPr>
          <w:jc w:val="center"/>
        </w:trPr>
        <w:tc>
          <w:tcPr>
            <w:tcW w:w="6930" w:type="dxa"/>
          </w:tcPr>
          <w:p w14:paraId="2F02E82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historical context on representations</w:t>
            </w:r>
          </w:p>
        </w:tc>
        <w:tc>
          <w:tcPr>
            <w:tcW w:w="900" w:type="dxa"/>
          </w:tcPr>
          <w:p w14:paraId="1D912551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5165A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1B5674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553C2F1" w14:textId="77777777" w:rsidTr="006000E1">
        <w:trPr>
          <w:jc w:val="center"/>
        </w:trPr>
        <w:tc>
          <w:tcPr>
            <w:tcW w:w="6930" w:type="dxa"/>
          </w:tcPr>
          <w:p w14:paraId="00AD7B9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relationship of recent technological change and media production, distribution and circulation</w:t>
            </w:r>
          </w:p>
        </w:tc>
        <w:tc>
          <w:tcPr>
            <w:tcW w:w="900" w:type="dxa"/>
          </w:tcPr>
          <w:p w14:paraId="1A6BF0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A00EBB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5FC6A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4FB042E" w14:textId="77777777" w:rsidTr="006000E1">
        <w:trPr>
          <w:jc w:val="center"/>
        </w:trPr>
        <w:tc>
          <w:tcPr>
            <w:tcW w:w="6930" w:type="dxa"/>
          </w:tcPr>
          <w:p w14:paraId="796A50B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spot the way different audience interpretations reflect historical circumstances</w:t>
            </w:r>
          </w:p>
        </w:tc>
        <w:tc>
          <w:tcPr>
            <w:tcW w:w="900" w:type="dxa"/>
          </w:tcPr>
          <w:p w14:paraId="7EA79362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7DCE103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550B9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FF93022" w14:textId="77777777" w:rsidTr="006000E1">
        <w:trPr>
          <w:jc w:val="center"/>
        </w:trPr>
        <w:tc>
          <w:tcPr>
            <w:tcW w:w="6930" w:type="dxa"/>
          </w:tcPr>
          <w:p w14:paraId="0CDC558B" w14:textId="5AEC5E6C" w:rsidR="00CC721B" w:rsidRPr="00D5462C" w:rsidRDefault="00CC721B" w:rsidP="00CC721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Social and Cultural</w:t>
            </w:r>
          </w:p>
        </w:tc>
        <w:tc>
          <w:tcPr>
            <w:tcW w:w="900" w:type="dxa"/>
          </w:tcPr>
          <w:p w14:paraId="7BCA807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2B08186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65AF0B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86E9D6A" w14:textId="77777777" w:rsidTr="006000E1">
        <w:trPr>
          <w:jc w:val="center"/>
        </w:trPr>
        <w:tc>
          <w:tcPr>
            <w:tcW w:w="6930" w:type="dxa"/>
          </w:tcPr>
          <w:p w14:paraId="35B85AD9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how </w:t>
            </w:r>
            <w:r>
              <w:rPr>
                <w:sz w:val="23"/>
                <w:szCs w:val="23"/>
              </w:rPr>
              <w:t>genre conventions are socially relative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C82102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4B2491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6A9BAC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A3ED82A" w14:textId="77777777" w:rsidTr="006000E1">
        <w:trPr>
          <w:trHeight w:val="548"/>
          <w:jc w:val="center"/>
        </w:trPr>
        <w:tc>
          <w:tcPr>
            <w:tcW w:w="6930" w:type="dxa"/>
          </w:tcPr>
          <w:p w14:paraId="6699A56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the effect of social and cultural contexts on representations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F6C3019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7DFF5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B927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3731469C" w14:textId="77777777" w:rsidTr="006000E1">
        <w:trPr>
          <w:jc w:val="center"/>
        </w:trPr>
        <w:tc>
          <w:tcPr>
            <w:tcW w:w="6930" w:type="dxa"/>
          </w:tcPr>
          <w:p w14:paraId="07F7AE42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context, may be</w:t>
            </w:r>
            <w:r w:rsidR="004D43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under-represented or misrepresented</w:t>
            </w:r>
          </w:p>
        </w:tc>
        <w:tc>
          <w:tcPr>
            <w:tcW w:w="900" w:type="dxa"/>
          </w:tcPr>
          <w:p w14:paraId="43E4DC2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DDE1377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B9D938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2B4A9E89" w14:textId="77777777" w:rsidTr="006000E1">
        <w:trPr>
          <w:jc w:val="center"/>
        </w:trPr>
        <w:tc>
          <w:tcPr>
            <w:tcW w:w="6930" w:type="dxa"/>
          </w:tcPr>
          <w:p w14:paraId="786E9AB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 w:rsidR="004D431E">
              <w:rPr>
                <w:sz w:val="23"/>
                <w:szCs w:val="23"/>
              </w:rPr>
              <w:t>how audience responses to and interpretations of media products reflect social and cultural circumstances</w:t>
            </w:r>
          </w:p>
        </w:tc>
        <w:tc>
          <w:tcPr>
            <w:tcW w:w="900" w:type="dxa"/>
          </w:tcPr>
          <w:p w14:paraId="4632930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1D40770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4D21F89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B39C703" w14:textId="77777777" w:rsidTr="006000E1">
        <w:trPr>
          <w:jc w:val="center"/>
        </w:trPr>
        <w:tc>
          <w:tcPr>
            <w:tcW w:w="6930" w:type="dxa"/>
          </w:tcPr>
          <w:p w14:paraId="68B0B3E6" w14:textId="38EF4B2C" w:rsidR="00CC721B" w:rsidRPr="00D5462C" w:rsidRDefault="004D431E" w:rsidP="004D43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Economic</w:t>
            </w:r>
          </w:p>
        </w:tc>
        <w:tc>
          <w:tcPr>
            <w:tcW w:w="900" w:type="dxa"/>
          </w:tcPr>
          <w:p w14:paraId="5DF27F5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B0CA91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FC09C5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44BD31C" w14:textId="77777777" w:rsidTr="006000E1">
        <w:trPr>
          <w:jc w:val="center"/>
        </w:trPr>
        <w:tc>
          <w:tcPr>
            <w:tcW w:w="6930" w:type="dxa"/>
          </w:tcPr>
          <w:p w14:paraId="0294940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relate to their economic contexts in terms of production, distribution and circulation in a global context</w:t>
            </w:r>
          </w:p>
        </w:tc>
        <w:tc>
          <w:tcPr>
            <w:tcW w:w="900" w:type="dxa"/>
          </w:tcPr>
          <w:p w14:paraId="18FFDDDC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AEF0A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F6FEFB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7250AC9" w14:textId="77777777" w:rsidTr="006000E1">
        <w:trPr>
          <w:jc w:val="center"/>
        </w:trPr>
        <w:tc>
          <w:tcPr>
            <w:tcW w:w="6930" w:type="dxa"/>
          </w:tcPr>
          <w:p w14:paraId="1BEEC9A4" w14:textId="77777777" w:rsidR="00CC721B" w:rsidRPr="00D5462C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patterns of ownership and control</w:t>
            </w:r>
          </w:p>
        </w:tc>
        <w:tc>
          <w:tcPr>
            <w:tcW w:w="900" w:type="dxa"/>
          </w:tcPr>
          <w:p w14:paraId="32BA64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3B91C1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F7719C9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34AF2B8" w14:textId="77777777" w:rsidTr="006000E1">
        <w:trPr>
          <w:jc w:val="center"/>
        </w:trPr>
        <w:tc>
          <w:tcPr>
            <w:tcW w:w="6930" w:type="dxa"/>
          </w:tcPr>
          <w:p w14:paraId="631BA7E5" w14:textId="77777777" w:rsidR="00CC721B" w:rsidRPr="004D431E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economic factors, including funding</w:t>
            </w:r>
          </w:p>
        </w:tc>
        <w:tc>
          <w:tcPr>
            <w:tcW w:w="900" w:type="dxa"/>
          </w:tcPr>
          <w:p w14:paraId="3704E52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51D8687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2C0F1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406013A" w14:textId="77777777" w:rsidTr="006000E1">
        <w:trPr>
          <w:jc w:val="center"/>
        </w:trPr>
        <w:tc>
          <w:tcPr>
            <w:tcW w:w="6930" w:type="dxa"/>
          </w:tcPr>
          <w:p w14:paraId="3D4E33EB" w14:textId="4F23AD14" w:rsidR="00CC721B" w:rsidRPr="00D5462C" w:rsidRDefault="004D431E" w:rsidP="004D431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Political</w:t>
            </w:r>
          </w:p>
        </w:tc>
        <w:tc>
          <w:tcPr>
            <w:tcW w:w="900" w:type="dxa"/>
          </w:tcPr>
          <w:p w14:paraId="7C2A854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646E20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59470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514DB3B0" w14:textId="77777777" w:rsidTr="006000E1">
        <w:trPr>
          <w:jc w:val="center"/>
        </w:trPr>
        <w:tc>
          <w:tcPr>
            <w:tcW w:w="6930" w:type="dxa"/>
          </w:tcPr>
          <w:p w14:paraId="3569DE52" w14:textId="77777777" w:rsidR="00CC721B" w:rsidRPr="00D5462C" w:rsidRDefault="00CC721B" w:rsidP="004D431E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reflect the political contexts in which they are made through their representations, themes, values, messages and ideologies</w:t>
            </w:r>
          </w:p>
        </w:tc>
        <w:tc>
          <w:tcPr>
            <w:tcW w:w="900" w:type="dxa"/>
          </w:tcPr>
          <w:p w14:paraId="3982B7D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6D4B5C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4FB133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D63AC97" w14:textId="77777777" w:rsidTr="006000E1">
        <w:trPr>
          <w:jc w:val="center"/>
        </w:trPr>
        <w:tc>
          <w:tcPr>
            <w:tcW w:w="6930" w:type="dxa"/>
          </w:tcPr>
          <w:p w14:paraId="2CF34FB0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identify how media products reflect the political contexts in which they are made through aspects of their ownership and political orientation, production, distribution, marketing, regulation, circulation and audience consumption</w:t>
            </w:r>
          </w:p>
        </w:tc>
        <w:tc>
          <w:tcPr>
            <w:tcW w:w="900" w:type="dxa"/>
          </w:tcPr>
          <w:p w14:paraId="0D44EA3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7DAA45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E04FD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D96CA8C" w14:textId="77777777" w:rsidTr="006000E1">
        <w:trPr>
          <w:jc w:val="center"/>
        </w:trPr>
        <w:tc>
          <w:tcPr>
            <w:tcW w:w="6930" w:type="dxa"/>
          </w:tcPr>
          <w:p w14:paraId="73E1139D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relevant institutional aspects of a film's production</w:t>
            </w:r>
          </w:p>
        </w:tc>
        <w:tc>
          <w:tcPr>
            <w:tcW w:w="900" w:type="dxa"/>
          </w:tcPr>
          <w:p w14:paraId="1CBA6A7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694326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E5D55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E9B06F8" w14:textId="77777777" w:rsidTr="006000E1">
        <w:trPr>
          <w:jc w:val="center"/>
        </w:trPr>
        <w:tc>
          <w:tcPr>
            <w:tcW w:w="6930" w:type="dxa"/>
          </w:tcPr>
          <w:p w14:paraId="6CE51953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key features of the production process including financial and technological opportunities and constraints.</w:t>
            </w:r>
          </w:p>
        </w:tc>
        <w:tc>
          <w:tcPr>
            <w:tcW w:w="900" w:type="dxa"/>
          </w:tcPr>
          <w:p w14:paraId="2C09756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1E981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17155A" w14:textId="77777777" w:rsidR="00CC721B" w:rsidRPr="00D5462C" w:rsidRDefault="00CC721B" w:rsidP="007877E8">
            <w:pPr>
              <w:jc w:val="center"/>
            </w:pPr>
          </w:p>
        </w:tc>
      </w:tr>
    </w:tbl>
    <w:p w14:paraId="4C6750CE" w14:textId="77777777" w:rsidR="00CC721B" w:rsidRDefault="00CC721B"/>
    <w:p w14:paraId="3293BA4A" w14:textId="77777777" w:rsidR="004D431E" w:rsidRDefault="004D431E"/>
    <w:p w14:paraId="685E7F59" w14:textId="77777777" w:rsidR="004D431E" w:rsidRDefault="004D431E"/>
    <w:p w14:paraId="0C486AB4" w14:textId="77777777" w:rsidR="004D431E" w:rsidRDefault="004D431E"/>
    <w:p w14:paraId="5132280C" w14:textId="77777777" w:rsidR="004D431E" w:rsidRDefault="004D431E"/>
    <w:p w14:paraId="0C373818" w14:textId="77777777" w:rsidR="004D431E" w:rsidRDefault="004D431E"/>
    <w:p w14:paraId="3D6F9B21" w14:textId="77777777" w:rsidR="004D431E" w:rsidRDefault="004D431E"/>
    <w:p w14:paraId="7D9F137B" w14:textId="77777777" w:rsidR="004D431E" w:rsidRDefault="004D431E"/>
    <w:p w14:paraId="5ABB555C" w14:textId="77777777" w:rsidR="004D431E" w:rsidRDefault="004D431E"/>
    <w:p w14:paraId="5FC6980A" w14:textId="77777777" w:rsidR="004D431E" w:rsidRDefault="004D431E"/>
    <w:p w14:paraId="60C3ADDE" w14:textId="77777777" w:rsidR="004D431E" w:rsidRDefault="004D431E"/>
    <w:p w14:paraId="785B57CF" w14:textId="77777777" w:rsidR="004D431E" w:rsidRDefault="004D431E">
      <w:bookmarkStart w:id="0" w:name="_GoBack"/>
      <w:bookmarkEnd w:id="0"/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4D431E" w:rsidRPr="00D5462C" w14:paraId="1DF92F4F" w14:textId="77777777" w:rsidTr="006000E1">
        <w:trPr>
          <w:jc w:val="center"/>
        </w:trPr>
        <w:tc>
          <w:tcPr>
            <w:tcW w:w="6930" w:type="dxa"/>
          </w:tcPr>
          <w:p w14:paraId="63449A55" w14:textId="77777777" w:rsidR="004D431E" w:rsidRPr="00D5462C" w:rsidRDefault="0088123F" w:rsidP="007877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Media Language</w:t>
            </w:r>
          </w:p>
        </w:tc>
        <w:tc>
          <w:tcPr>
            <w:tcW w:w="900" w:type="dxa"/>
            <w:shd w:val="clear" w:color="auto" w:fill="FF0000"/>
          </w:tcPr>
          <w:p w14:paraId="59E18BB7" w14:textId="77777777" w:rsidR="004D431E" w:rsidRPr="00D5462C" w:rsidRDefault="004D431E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3CB9C758" w14:textId="77777777" w:rsidR="004D431E" w:rsidRPr="00D5462C" w:rsidRDefault="004D431E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3E2148F8" w14:textId="77777777" w:rsidR="004D431E" w:rsidRPr="00D5462C" w:rsidRDefault="004D431E" w:rsidP="007877E8">
            <w:pPr>
              <w:jc w:val="center"/>
            </w:pPr>
            <w:r w:rsidRPr="00D5462C">
              <w:t>G</w:t>
            </w:r>
          </w:p>
        </w:tc>
      </w:tr>
      <w:tr w:rsidR="004D431E" w:rsidRPr="00D5462C" w14:paraId="3B45BBD7" w14:textId="77777777" w:rsidTr="006000E1">
        <w:trPr>
          <w:jc w:val="center"/>
        </w:trPr>
        <w:tc>
          <w:tcPr>
            <w:tcW w:w="6930" w:type="dxa"/>
          </w:tcPr>
          <w:p w14:paraId="7B989BAC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how </w:t>
            </w:r>
            <w:r w:rsidR="00240825">
              <w:rPr>
                <w:sz w:val="23"/>
                <w:szCs w:val="23"/>
              </w:rPr>
              <w:t>different modes and language associated with different media forms communicate meaning</w:t>
            </w:r>
          </w:p>
        </w:tc>
        <w:tc>
          <w:tcPr>
            <w:tcW w:w="900" w:type="dxa"/>
          </w:tcPr>
          <w:p w14:paraId="28991B9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4C4E88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119F12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03DE95E2" w14:textId="77777777" w:rsidTr="006000E1">
        <w:trPr>
          <w:jc w:val="center"/>
        </w:trPr>
        <w:tc>
          <w:tcPr>
            <w:tcW w:w="6930" w:type="dxa"/>
          </w:tcPr>
          <w:p w14:paraId="7D43E9F0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</w:t>
            </w:r>
            <w:r w:rsidR="00240825">
              <w:rPr>
                <w:sz w:val="23"/>
                <w:szCs w:val="23"/>
              </w:rPr>
              <w:t>how the combination of elements of media language influence meaning</w:t>
            </w:r>
          </w:p>
        </w:tc>
        <w:tc>
          <w:tcPr>
            <w:tcW w:w="900" w:type="dxa"/>
          </w:tcPr>
          <w:p w14:paraId="31729D4A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508F88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43301F3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541F1D0" w14:textId="77777777" w:rsidTr="006000E1">
        <w:trPr>
          <w:jc w:val="center"/>
        </w:trPr>
        <w:tc>
          <w:tcPr>
            <w:tcW w:w="6930" w:type="dxa"/>
          </w:tcPr>
          <w:p w14:paraId="0D28A0F9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</w:t>
            </w:r>
            <w:r w:rsidR="00240825">
              <w:rPr>
                <w:sz w:val="23"/>
                <w:szCs w:val="23"/>
              </w:rPr>
              <w:t>how developing technologies affect media language</w:t>
            </w:r>
          </w:p>
        </w:tc>
        <w:tc>
          <w:tcPr>
            <w:tcW w:w="900" w:type="dxa"/>
          </w:tcPr>
          <w:p w14:paraId="6AB427D4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C68D2C6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C6AB8D6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6298700" w14:textId="77777777" w:rsidTr="006000E1">
        <w:trPr>
          <w:jc w:val="center"/>
        </w:trPr>
        <w:tc>
          <w:tcPr>
            <w:tcW w:w="6930" w:type="dxa"/>
          </w:tcPr>
          <w:p w14:paraId="6DE68D01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240825">
              <w:rPr>
                <w:sz w:val="23"/>
                <w:szCs w:val="23"/>
              </w:rPr>
              <w:t>analyse the codes and conventions of media forms and products, including the processes through which media language develops as genre</w:t>
            </w:r>
          </w:p>
        </w:tc>
        <w:tc>
          <w:tcPr>
            <w:tcW w:w="900" w:type="dxa"/>
          </w:tcPr>
          <w:p w14:paraId="40BC546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3FEC2C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2F82C0C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59BD096" w14:textId="77777777" w:rsidTr="006000E1">
        <w:trPr>
          <w:jc w:val="center"/>
        </w:trPr>
        <w:tc>
          <w:tcPr>
            <w:tcW w:w="6930" w:type="dxa"/>
          </w:tcPr>
          <w:p w14:paraId="422CF181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identify the processes through which meanings are established through intertextuality</w:t>
            </w:r>
          </w:p>
        </w:tc>
        <w:tc>
          <w:tcPr>
            <w:tcW w:w="900" w:type="dxa"/>
          </w:tcPr>
          <w:p w14:paraId="5139A7E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2BEBDC3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26B9E12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780B601" w14:textId="77777777" w:rsidTr="006000E1">
        <w:trPr>
          <w:jc w:val="center"/>
        </w:trPr>
        <w:tc>
          <w:tcPr>
            <w:tcW w:w="6930" w:type="dxa"/>
          </w:tcPr>
          <w:p w14:paraId="059DDF3D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how audiences respond to and interpret the above aspects of media language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1489EB5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0A16740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A6ECB7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1CDF9DB" w14:textId="77777777" w:rsidTr="006000E1">
        <w:trPr>
          <w:trHeight w:val="548"/>
          <w:jc w:val="center"/>
        </w:trPr>
        <w:tc>
          <w:tcPr>
            <w:tcW w:w="6930" w:type="dxa"/>
          </w:tcPr>
          <w:p w14:paraId="0FD2FE10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understand the significance of the varieties of ways intertextuality can be used in the media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C695A0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60B0349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2DF0BA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32094C44" w14:textId="77777777" w:rsidTr="006000E1">
        <w:trPr>
          <w:jc w:val="center"/>
        </w:trPr>
        <w:tc>
          <w:tcPr>
            <w:tcW w:w="6930" w:type="dxa"/>
          </w:tcPr>
          <w:p w14:paraId="75F6FC47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explain the way media language incorporates viewpoints and ideologies</w:t>
            </w:r>
          </w:p>
        </w:tc>
        <w:tc>
          <w:tcPr>
            <w:tcW w:w="900" w:type="dxa"/>
          </w:tcPr>
          <w:p w14:paraId="1F393910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14EEBA8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BB38BDB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7D7E1683" w14:textId="77777777" w:rsidTr="006000E1">
        <w:trPr>
          <w:jc w:val="center"/>
        </w:trPr>
        <w:tc>
          <w:tcPr>
            <w:tcW w:w="6930" w:type="dxa"/>
          </w:tcPr>
          <w:p w14:paraId="29BFA259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apply Barthes’ theory of semiotics to the text</w:t>
            </w:r>
          </w:p>
        </w:tc>
        <w:tc>
          <w:tcPr>
            <w:tcW w:w="900" w:type="dxa"/>
          </w:tcPr>
          <w:p w14:paraId="37C3FB6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490C521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0E788F5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10A69B93" w14:textId="77777777" w:rsidTr="006000E1">
        <w:trPr>
          <w:jc w:val="center"/>
        </w:trPr>
        <w:tc>
          <w:tcPr>
            <w:tcW w:w="6930" w:type="dxa"/>
          </w:tcPr>
          <w:p w14:paraId="69329500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Levi-S</w:t>
            </w:r>
            <w:r w:rsidRPr="00240825">
              <w:rPr>
                <w:sz w:val="23"/>
                <w:szCs w:val="23"/>
              </w:rPr>
              <w:t>trauss’ structuralism theory to the text</w:t>
            </w:r>
          </w:p>
        </w:tc>
        <w:tc>
          <w:tcPr>
            <w:tcW w:w="900" w:type="dxa"/>
          </w:tcPr>
          <w:p w14:paraId="548B131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66931DF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3CAB3F42" w14:textId="77777777" w:rsidR="004D431E" w:rsidRPr="00D5462C" w:rsidRDefault="004D431E" w:rsidP="007877E8">
            <w:pPr>
              <w:jc w:val="center"/>
            </w:pPr>
          </w:p>
        </w:tc>
      </w:tr>
      <w:tr w:rsidR="006F7F4C" w:rsidRPr="00D5462C" w14:paraId="38D0070B" w14:textId="77777777" w:rsidTr="006000E1">
        <w:trPr>
          <w:jc w:val="center"/>
        </w:trPr>
        <w:tc>
          <w:tcPr>
            <w:tcW w:w="6930" w:type="dxa"/>
          </w:tcPr>
          <w:p w14:paraId="62AB0CA6" w14:textId="77777777" w:rsidR="006F7F4C" w:rsidRPr="00D5462C" w:rsidRDefault="006F7F4C" w:rsidP="00C47B3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Representation</w:t>
            </w:r>
          </w:p>
        </w:tc>
        <w:tc>
          <w:tcPr>
            <w:tcW w:w="900" w:type="dxa"/>
            <w:shd w:val="clear" w:color="auto" w:fill="FF0000"/>
          </w:tcPr>
          <w:p w14:paraId="571129A0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4876B97D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0DB6CC80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06B22D01" w14:textId="77777777" w:rsidTr="006000E1">
        <w:trPr>
          <w:jc w:val="center"/>
        </w:trPr>
        <w:tc>
          <w:tcPr>
            <w:tcW w:w="6930" w:type="dxa"/>
          </w:tcPr>
          <w:p w14:paraId="1FAB01D9" w14:textId="77777777" w:rsidR="006F7F4C" w:rsidRPr="00D5462C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way events, issues, individuals and social groups are represented through the process of selection and combination</w:t>
            </w:r>
          </w:p>
        </w:tc>
        <w:tc>
          <w:tcPr>
            <w:tcW w:w="900" w:type="dxa"/>
          </w:tcPr>
          <w:p w14:paraId="7E7294E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CC86A0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98098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95D6A0D" w14:textId="77777777" w:rsidTr="006000E1">
        <w:trPr>
          <w:jc w:val="center"/>
        </w:trPr>
        <w:tc>
          <w:tcPr>
            <w:tcW w:w="6930" w:type="dxa"/>
          </w:tcPr>
          <w:p w14:paraId="7C75323C" w14:textId="77777777" w:rsidR="006F7F4C" w:rsidRPr="004D431E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the way in which media constructs </w:t>
            </w:r>
            <w:r w:rsidRPr="00C47B3B">
              <w:rPr>
                <w:b/>
                <w:sz w:val="23"/>
                <w:szCs w:val="23"/>
              </w:rPr>
              <w:t>versions of reality</w:t>
            </w:r>
            <w:r>
              <w:rPr>
                <w:sz w:val="23"/>
                <w:szCs w:val="23"/>
              </w:rPr>
              <w:t xml:space="preserve"> through re-presentation</w:t>
            </w:r>
          </w:p>
        </w:tc>
        <w:tc>
          <w:tcPr>
            <w:tcW w:w="900" w:type="dxa"/>
          </w:tcPr>
          <w:p w14:paraId="371534D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397E3B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35076FEB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04B8571" w14:textId="77777777" w:rsidTr="006000E1">
        <w:trPr>
          <w:jc w:val="center"/>
        </w:trPr>
        <w:tc>
          <w:tcPr>
            <w:tcW w:w="6930" w:type="dxa"/>
          </w:tcPr>
          <w:p w14:paraId="0FBA7334" w14:textId="77777777" w:rsidR="006F7F4C" w:rsidRPr="00C47B3B" w:rsidRDefault="006F7F4C" w:rsidP="00C47B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the processes which lead media producers to make choices about how to represent events, issues, individuals and social groups</w:t>
            </w:r>
          </w:p>
        </w:tc>
        <w:tc>
          <w:tcPr>
            <w:tcW w:w="900" w:type="dxa"/>
          </w:tcPr>
          <w:p w14:paraId="7EE25CB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D0CD07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A677B6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930F482" w14:textId="77777777" w:rsidTr="006000E1">
        <w:trPr>
          <w:jc w:val="center"/>
        </w:trPr>
        <w:tc>
          <w:tcPr>
            <w:tcW w:w="6930" w:type="dxa"/>
          </w:tcPr>
          <w:p w14:paraId="5C4B117F" w14:textId="77777777" w:rsidR="006F7F4C" w:rsidRPr="00D5462C" w:rsidRDefault="006F7F4C" w:rsidP="00C47B3B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social and cultural context on representation</w:t>
            </w:r>
          </w:p>
        </w:tc>
        <w:tc>
          <w:tcPr>
            <w:tcW w:w="900" w:type="dxa"/>
          </w:tcPr>
          <w:p w14:paraId="46EB1FF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536E12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67C65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1CBE3C1" w14:textId="77777777" w:rsidTr="006000E1">
        <w:trPr>
          <w:jc w:val="center"/>
        </w:trPr>
        <w:tc>
          <w:tcPr>
            <w:tcW w:w="6930" w:type="dxa"/>
          </w:tcPr>
          <w:p w14:paraId="46211790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and why stereotypes can be used positively and negatively</w:t>
            </w:r>
          </w:p>
        </w:tc>
        <w:tc>
          <w:tcPr>
            <w:tcW w:w="900" w:type="dxa"/>
          </w:tcPr>
          <w:p w14:paraId="7E91B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83B01B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4ABDE37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F536FAC" w14:textId="77777777" w:rsidTr="006000E1">
        <w:trPr>
          <w:jc w:val="center"/>
        </w:trPr>
        <w:tc>
          <w:tcPr>
            <w:tcW w:w="6930" w:type="dxa"/>
          </w:tcPr>
          <w:p w14:paraId="35ED64AA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 may be under-represented or misrepresented</w:t>
            </w:r>
          </w:p>
        </w:tc>
        <w:tc>
          <w:tcPr>
            <w:tcW w:w="900" w:type="dxa"/>
          </w:tcPr>
          <w:p w14:paraId="6F3BA9D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EEFA65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ACE81B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E0C31BB" w14:textId="77777777" w:rsidTr="006000E1">
        <w:trPr>
          <w:trHeight w:val="809"/>
          <w:jc w:val="center"/>
        </w:trPr>
        <w:tc>
          <w:tcPr>
            <w:tcW w:w="6930" w:type="dxa"/>
          </w:tcPr>
          <w:p w14:paraId="4EEFEEAD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media representations convey values, attitudes and beliefs about the world and how these may be systematically reinforced across a wide range of media representations</w:t>
            </w:r>
          </w:p>
        </w:tc>
        <w:tc>
          <w:tcPr>
            <w:tcW w:w="900" w:type="dxa"/>
          </w:tcPr>
          <w:p w14:paraId="65A450D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BBE3AD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BE367A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7C723C9" w14:textId="77777777" w:rsidTr="006000E1">
        <w:trPr>
          <w:trHeight w:val="278"/>
          <w:jc w:val="center"/>
        </w:trPr>
        <w:tc>
          <w:tcPr>
            <w:tcW w:w="6930" w:type="dxa"/>
          </w:tcPr>
          <w:p w14:paraId="14DCB877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audiences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respond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to and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interpret </w:t>
            </w:r>
            <w:r w:rsidRPr="006503D7">
              <w:rPr>
                <w:rFonts w:ascii="Calibri" w:hAnsi="Calibri" w:cs="Arial"/>
                <w:sz w:val="23"/>
                <w:szCs w:val="23"/>
              </w:rPr>
              <w:t>media representations</w:t>
            </w:r>
          </w:p>
        </w:tc>
        <w:tc>
          <w:tcPr>
            <w:tcW w:w="900" w:type="dxa"/>
          </w:tcPr>
          <w:p w14:paraId="729D656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B48E94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72A2B2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D086F75" w14:textId="77777777" w:rsidTr="006000E1">
        <w:trPr>
          <w:trHeight w:val="305"/>
          <w:jc w:val="center"/>
        </w:trPr>
        <w:tc>
          <w:tcPr>
            <w:tcW w:w="6930" w:type="dxa"/>
          </w:tcPr>
          <w:p w14:paraId="7DB47F9A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analyse the effect of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historical context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on representations </w:t>
            </w:r>
          </w:p>
        </w:tc>
        <w:tc>
          <w:tcPr>
            <w:tcW w:w="900" w:type="dxa"/>
          </w:tcPr>
          <w:p w14:paraId="10902FE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89AB2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A78880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867CAC8" w14:textId="77777777" w:rsidTr="006000E1">
        <w:trPr>
          <w:trHeight w:val="503"/>
          <w:jc w:val="center"/>
        </w:trPr>
        <w:tc>
          <w:tcPr>
            <w:tcW w:w="6930" w:type="dxa"/>
          </w:tcPr>
          <w:p w14:paraId="37A8A45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representations invoke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discourses and ideologies </w:t>
            </w:r>
            <w:r w:rsidRPr="006503D7">
              <w:rPr>
                <w:rFonts w:ascii="Calibri" w:hAnsi="Calibri" w:cs="Arial"/>
                <w:sz w:val="23"/>
                <w:szCs w:val="23"/>
              </w:rPr>
              <w:t>and position audiences</w:t>
            </w:r>
          </w:p>
        </w:tc>
        <w:tc>
          <w:tcPr>
            <w:tcW w:w="900" w:type="dxa"/>
          </w:tcPr>
          <w:p w14:paraId="5BB53F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36501C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02684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00CD0BB" w14:textId="77777777" w:rsidTr="006000E1">
        <w:trPr>
          <w:trHeight w:val="557"/>
          <w:jc w:val="center"/>
        </w:trPr>
        <w:tc>
          <w:tcPr>
            <w:tcW w:w="6930" w:type="dxa"/>
          </w:tcPr>
          <w:p w14:paraId="30DB23B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identify how audience responses to and interpretations of media representations reflect </w:t>
            </w:r>
            <w:r w:rsidRPr="006503D7">
              <w:rPr>
                <w:rFonts w:ascii="Calibri" w:hAnsi="Calibri"/>
                <w:sz w:val="23"/>
                <w:szCs w:val="23"/>
              </w:rPr>
              <w:t>social, cultur</w:t>
            </w:r>
            <w:r>
              <w:rPr>
                <w:rFonts w:ascii="Calibri" w:hAnsi="Calibri"/>
                <w:sz w:val="23"/>
                <w:szCs w:val="23"/>
              </w:rPr>
              <w:t>al and historical circumstances</w:t>
            </w:r>
          </w:p>
        </w:tc>
        <w:tc>
          <w:tcPr>
            <w:tcW w:w="900" w:type="dxa"/>
          </w:tcPr>
          <w:p w14:paraId="61F5DAC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2FD6E01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15F4CA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7B47432" w14:textId="77777777" w:rsidTr="006000E1">
        <w:trPr>
          <w:trHeight w:val="332"/>
          <w:jc w:val="center"/>
        </w:trPr>
        <w:tc>
          <w:tcPr>
            <w:tcW w:w="6930" w:type="dxa"/>
          </w:tcPr>
          <w:p w14:paraId="26B0478A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Hall’s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3B536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9E75E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C0FDD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1D91BBE" w14:textId="77777777" w:rsidTr="006000E1">
        <w:trPr>
          <w:trHeight w:val="296"/>
          <w:jc w:val="center"/>
        </w:trPr>
        <w:tc>
          <w:tcPr>
            <w:tcW w:w="6930" w:type="dxa"/>
          </w:tcPr>
          <w:p w14:paraId="20DA7EB4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</w:t>
            </w:r>
            <w:proofErr w:type="spellStart"/>
            <w:r>
              <w:rPr>
                <w:sz w:val="23"/>
                <w:szCs w:val="23"/>
              </w:rPr>
              <w:t>Gauntlett’s</w:t>
            </w:r>
            <w:proofErr w:type="spellEnd"/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793B7F6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7A928AB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2E0B6F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E9C3D57" w14:textId="77777777" w:rsidTr="006000E1">
        <w:trPr>
          <w:trHeight w:val="341"/>
          <w:jc w:val="center"/>
        </w:trPr>
        <w:tc>
          <w:tcPr>
            <w:tcW w:w="6930" w:type="dxa"/>
          </w:tcPr>
          <w:p w14:paraId="610A3052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Van </w:t>
            </w:r>
            <w:proofErr w:type="spellStart"/>
            <w:r>
              <w:rPr>
                <w:sz w:val="23"/>
                <w:szCs w:val="23"/>
              </w:rPr>
              <w:t>Zoonen’s</w:t>
            </w:r>
            <w:proofErr w:type="spellEnd"/>
            <w:r>
              <w:rPr>
                <w:sz w:val="23"/>
                <w:szCs w:val="23"/>
              </w:rPr>
              <w:t xml:space="preserve">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EECB3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2214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784040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C203D57" w14:textId="77777777" w:rsidTr="006000E1">
        <w:trPr>
          <w:trHeight w:val="332"/>
          <w:jc w:val="center"/>
        </w:trPr>
        <w:tc>
          <w:tcPr>
            <w:tcW w:w="6930" w:type="dxa"/>
          </w:tcPr>
          <w:p w14:paraId="5AEA0B8B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Van Bell-Hook’s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FC9C4A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A8985B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8DAC76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A28EC87" w14:textId="77777777" w:rsidTr="006000E1">
        <w:trPr>
          <w:trHeight w:val="305"/>
          <w:jc w:val="center"/>
        </w:trPr>
        <w:tc>
          <w:tcPr>
            <w:tcW w:w="6930" w:type="dxa"/>
          </w:tcPr>
          <w:p w14:paraId="6BDE0FAA" w14:textId="77777777" w:rsidR="006F7F4C" w:rsidRPr="00D5462C" w:rsidRDefault="006F7F4C" w:rsidP="00F13ED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Audiences</w:t>
            </w:r>
          </w:p>
        </w:tc>
        <w:tc>
          <w:tcPr>
            <w:tcW w:w="900" w:type="dxa"/>
            <w:shd w:val="clear" w:color="auto" w:fill="FF0000"/>
          </w:tcPr>
          <w:p w14:paraId="410BDD86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7F3E45C0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1306E26B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424F1DB5" w14:textId="77777777" w:rsidTr="006000E1">
        <w:trPr>
          <w:trHeight w:val="287"/>
          <w:jc w:val="center"/>
        </w:trPr>
        <w:tc>
          <w:tcPr>
            <w:tcW w:w="6930" w:type="dxa"/>
          </w:tcPr>
          <w:p w14:paraId="5F06BFB9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identify how audiences are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grouped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categorised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by media industries, including by age, gender and social class, as well as by lifestyle and taste </w:t>
            </w:r>
          </w:p>
        </w:tc>
        <w:tc>
          <w:tcPr>
            <w:tcW w:w="900" w:type="dxa"/>
          </w:tcPr>
          <w:p w14:paraId="20F5FD64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806AF5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38221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210A5A0" w14:textId="77777777" w:rsidTr="006000E1">
        <w:trPr>
          <w:trHeight w:val="539"/>
          <w:jc w:val="center"/>
        </w:trPr>
        <w:tc>
          <w:tcPr>
            <w:tcW w:w="6930" w:type="dxa"/>
          </w:tcPr>
          <w:p w14:paraId="703374A7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analyse how media producers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target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attract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reach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address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potentially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construct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audiences </w:t>
            </w:r>
          </w:p>
        </w:tc>
        <w:tc>
          <w:tcPr>
            <w:tcW w:w="900" w:type="dxa"/>
          </w:tcPr>
          <w:p w14:paraId="010F2AF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DEF5E8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30B42D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9398154" w14:textId="77777777" w:rsidTr="006000E1">
        <w:trPr>
          <w:trHeight w:val="809"/>
          <w:jc w:val="center"/>
        </w:trPr>
        <w:tc>
          <w:tcPr>
            <w:tcW w:w="6930" w:type="dxa"/>
          </w:tcPr>
          <w:p w14:paraId="53AEAB56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how media industries target audiences through the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content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appeal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of media products and through the ways in which they are marketed, distributed and circulated </w:t>
            </w:r>
          </w:p>
        </w:tc>
        <w:tc>
          <w:tcPr>
            <w:tcW w:w="900" w:type="dxa"/>
          </w:tcPr>
          <w:p w14:paraId="6EEFF5A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AF2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98C5F8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1096DE65" w14:textId="77777777" w:rsidTr="006000E1">
        <w:trPr>
          <w:trHeight w:val="611"/>
          <w:jc w:val="center"/>
        </w:trPr>
        <w:tc>
          <w:tcPr>
            <w:tcW w:w="6930" w:type="dxa"/>
          </w:tcPr>
          <w:p w14:paraId="5E2351B3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how audiences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interpret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the media, including how and why audiences may interpret the same media in different ways </w:t>
            </w:r>
          </w:p>
        </w:tc>
        <w:tc>
          <w:tcPr>
            <w:tcW w:w="900" w:type="dxa"/>
          </w:tcPr>
          <w:p w14:paraId="0C02263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98175F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698022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53E75AF" w14:textId="77777777" w:rsidTr="006000E1">
        <w:trPr>
          <w:trHeight w:val="593"/>
          <w:jc w:val="center"/>
        </w:trPr>
        <w:tc>
          <w:tcPr>
            <w:tcW w:w="6930" w:type="dxa"/>
          </w:tcPr>
          <w:p w14:paraId="06DE8ED4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identify how audiences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use media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in different ways, reflecting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demographic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factors as well as aspects of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identity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cultural capital</w:t>
            </w:r>
          </w:p>
        </w:tc>
        <w:tc>
          <w:tcPr>
            <w:tcW w:w="900" w:type="dxa"/>
          </w:tcPr>
          <w:p w14:paraId="231A0F1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1C86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A3242ED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C5D600D" w14:textId="77777777" w:rsidTr="006000E1">
        <w:trPr>
          <w:trHeight w:val="593"/>
          <w:jc w:val="center"/>
        </w:trPr>
        <w:tc>
          <w:tcPr>
            <w:tcW w:w="6930" w:type="dxa"/>
          </w:tcPr>
          <w:p w14:paraId="58359084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the way in which different audience interpretations reflect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social, cultural and historical circumstances </w:t>
            </w:r>
          </w:p>
        </w:tc>
        <w:tc>
          <w:tcPr>
            <w:tcW w:w="900" w:type="dxa"/>
          </w:tcPr>
          <w:p w14:paraId="19F5FEE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D40D3CA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B09A721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0159D9B" w14:textId="77777777" w:rsidTr="006000E1">
        <w:trPr>
          <w:trHeight w:val="314"/>
          <w:jc w:val="center"/>
        </w:trPr>
        <w:tc>
          <w:tcPr>
            <w:tcW w:w="6930" w:type="dxa"/>
          </w:tcPr>
          <w:p w14:paraId="753A9C00" w14:textId="77777777" w:rsidR="006F7F4C" w:rsidRPr="006F7F4C" w:rsidRDefault="006F7F4C" w:rsidP="006F7F4C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 can apply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>Gerber’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s Cultivation theory </w:t>
            </w:r>
          </w:p>
        </w:tc>
        <w:tc>
          <w:tcPr>
            <w:tcW w:w="900" w:type="dxa"/>
          </w:tcPr>
          <w:p w14:paraId="647F9E9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EF2F02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18F4BD7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4CF46B0" w14:textId="77777777" w:rsidTr="006000E1">
        <w:trPr>
          <w:trHeight w:val="296"/>
          <w:jc w:val="center"/>
        </w:trPr>
        <w:tc>
          <w:tcPr>
            <w:tcW w:w="6930" w:type="dxa"/>
          </w:tcPr>
          <w:p w14:paraId="584C0432" w14:textId="77777777" w:rsidR="006F7F4C" w:rsidRPr="006F7F4C" w:rsidRDefault="006F7F4C" w:rsidP="006F7F4C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/>
                <w:sz w:val="23"/>
                <w:szCs w:val="23"/>
              </w:rPr>
              <w:t>I can apply Hall</w:t>
            </w:r>
            <w:r>
              <w:rPr>
                <w:rFonts w:asciiTheme="minorHAnsi" w:hAnsiTheme="minorHAnsi"/>
                <w:sz w:val="23"/>
                <w:szCs w:val="23"/>
              </w:rPr>
              <w:t>’s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 reception theory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749D78A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6DECDC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C885270" w14:textId="77777777" w:rsidR="006F7F4C" w:rsidRPr="00D5462C" w:rsidRDefault="006F7F4C" w:rsidP="007877E8">
            <w:pPr>
              <w:jc w:val="center"/>
            </w:pPr>
          </w:p>
        </w:tc>
      </w:tr>
    </w:tbl>
    <w:p w14:paraId="535C4B20" w14:textId="77777777" w:rsidR="00F647C6" w:rsidRDefault="00F647C6"/>
    <w:p w14:paraId="4C6FF78C" w14:textId="77777777" w:rsidR="00552FC7" w:rsidRDefault="00552FC7"/>
    <w:p w14:paraId="7E78922B" w14:textId="77777777" w:rsidR="00552FC7" w:rsidRDefault="00552FC7"/>
    <w:p w14:paraId="16BAE4C4" w14:textId="77777777" w:rsidR="00F647C6" w:rsidRDefault="00F647C6"/>
    <w:p w14:paraId="1AE6FA63" w14:textId="77777777" w:rsidR="00F647C6" w:rsidRDefault="00F647C6"/>
    <w:p w14:paraId="2A2070DF" w14:textId="77777777" w:rsidR="00F647C6" w:rsidRDefault="00F647C6"/>
    <w:p w14:paraId="3996EABC" w14:textId="77777777" w:rsidR="00F647C6" w:rsidRDefault="00F647C6"/>
    <w:p w14:paraId="6DB81253" w14:textId="77777777" w:rsidR="00F647C6" w:rsidRDefault="00F647C6"/>
    <w:p w14:paraId="49A3E6CC" w14:textId="77777777" w:rsidR="00F647C6" w:rsidRDefault="00F647C6"/>
    <w:p w14:paraId="2FDA08A3" w14:textId="77777777" w:rsidR="00F647C6" w:rsidRDefault="00F647C6"/>
    <w:p w14:paraId="5A8A179A" w14:textId="77777777" w:rsidR="00F647C6" w:rsidRDefault="00F647C6"/>
    <w:p w14:paraId="7EB8463C" w14:textId="77777777" w:rsidR="00F647C6" w:rsidRDefault="00F647C6"/>
    <w:p w14:paraId="7E6B5D16" w14:textId="77777777" w:rsidR="00F647C6" w:rsidRDefault="00F647C6"/>
    <w:p w14:paraId="77DF0768" w14:textId="77777777" w:rsidR="00F647C6" w:rsidRDefault="00F647C6"/>
    <w:p w14:paraId="422C08B5" w14:textId="77777777" w:rsidR="00F647C6" w:rsidRDefault="00F647C6"/>
    <w:p w14:paraId="2E56DF32" w14:textId="77777777" w:rsidR="00F647C6" w:rsidRDefault="00F647C6"/>
    <w:p w14:paraId="55BD5A07" w14:textId="77777777" w:rsidR="00F647C6" w:rsidRDefault="00F647C6"/>
    <w:p w14:paraId="5C33A8B7" w14:textId="77777777" w:rsidR="00F647C6" w:rsidRDefault="00F647C6"/>
    <w:p w14:paraId="44DC5D15" w14:textId="77777777" w:rsidR="00F647C6" w:rsidRDefault="00F647C6"/>
    <w:p w14:paraId="54EBB7FC" w14:textId="77777777" w:rsidR="00F647C6" w:rsidRDefault="00F647C6"/>
    <w:p w14:paraId="71FE11B7" w14:textId="77777777" w:rsidR="00F647C6" w:rsidRDefault="00F647C6"/>
    <w:p w14:paraId="3AFA8B26" w14:textId="77777777" w:rsidR="00F647C6" w:rsidRDefault="00F647C6"/>
    <w:p w14:paraId="38B8F969" w14:textId="77777777" w:rsidR="00F647C6" w:rsidRDefault="00F647C6"/>
    <w:p w14:paraId="2B450B5C" w14:textId="77777777" w:rsidR="00F647C6" w:rsidRDefault="00F647C6"/>
    <w:p w14:paraId="12D19693" w14:textId="77777777" w:rsidR="00F647C6" w:rsidRDefault="00F647C6"/>
    <w:p w14:paraId="0D8A4A31" w14:textId="77777777" w:rsidR="00F647C6" w:rsidRDefault="00F647C6"/>
    <w:p w14:paraId="59C1DF47" w14:textId="77777777" w:rsidR="00F647C6" w:rsidRDefault="00F647C6"/>
    <w:sectPr w:rsidR="00F647C6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256D" w14:textId="77777777" w:rsidR="006C2A18" w:rsidRDefault="006C2A18" w:rsidP="00E744EF">
      <w:r>
        <w:separator/>
      </w:r>
    </w:p>
  </w:endnote>
  <w:endnote w:type="continuationSeparator" w:id="0">
    <w:p w14:paraId="7BC12102" w14:textId="77777777" w:rsidR="006C2A18" w:rsidRDefault="006C2A18" w:rsidP="00E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9754" w14:textId="77777777" w:rsidR="006C2A18" w:rsidRDefault="006C2A18" w:rsidP="00E744EF">
      <w:r>
        <w:separator/>
      </w:r>
    </w:p>
  </w:footnote>
  <w:footnote w:type="continuationSeparator" w:id="0">
    <w:p w14:paraId="351C0BC2" w14:textId="77777777" w:rsidR="006C2A18" w:rsidRDefault="006C2A18" w:rsidP="00E74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AD51" w14:textId="52028929" w:rsidR="00E744EF" w:rsidRPr="00E744EF" w:rsidRDefault="00CC721B" w:rsidP="00E744EF">
    <w:pPr>
      <w:jc w:val="center"/>
      <w:rPr>
        <w:b/>
        <w:u w:val="single"/>
      </w:rPr>
    </w:pPr>
    <w:r>
      <w:rPr>
        <w:b/>
        <w:u w:val="single"/>
      </w:rPr>
      <w:t xml:space="preserve">Media Studies </w:t>
    </w:r>
    <w:r w:rsidR="006000E1">
      <w:rPr>
        <w:b/>
        <w:u w:val="single"/>
      </w:rPr>
      <w:t>–</w:t>
    </w:r>
    <w:r>
      <w:rPr>
        <w:b/>
        <w:u w:val="single"/>
      </w:rPr>
      <w:t xml:space="preserve"> </w:t>
    </w:r>
    <w:r w:rsidR="006000E1">
      <w:rPr>
        <w:b/>
        <w:u w:val="single"/>
      </w:rPr>
      <w:t>Tide Print Checklist</w:t>
    </w:r>
  </w:p>
  <w:p w14:paraId="12F6EE9F" w14:textId="77777777" w:rsidR="00E744EF" w:rsidRDefault="00E744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4A"/>
    <w:multiLevelType w:val="multilevel"/>
    <w:tmpl w:val="5426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311"/>
    <w:multiLevelType w:val="multilevel"/>
    <w:tmpl w:val="502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528AA"/>
    <w:multiLevelType w:val="multilevel"/>
    <w:tmpl w:val="8E2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54EF"/>
    <w:multiLevelType w:val="multilevel"/>
    <w:tmpl w:val="294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33043"/>
    <w:multiLevelType w:val="multilevel"/>
    <w:tmpl w:val="92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20E5"/>
    <w:multiLevelType w:val="multilevel"/>
    <w:tmpl w:val="309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43970"/>
    <w:multiLevelType w:val="multilevel"/>
    <w:tmpl w:val="69F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577EC"/>
    <w:multiLevelType w:val="multilevel"/>
    <w:tmpl w:val="DE7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D31C4"/>
    <w:multiLevelType w:val="multilevel"/>
    <w:tmpl w:val="EE2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C72F3"/>
    <w:multiLevelType w:val="multilevel"/>
    <w:tmpl w:val="6AC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260C1"/>
    <w:multiLevelType w:val="multilevel"/>
    <w:tmpl w:val="43C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64230"/>
    <w:multiLevelType w:val="multilevel"/>
    <w:tmpl w:val="D4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F"/>
    <w:rsid w:val="00047122"/>
    <w:rsid w:val="00240825"/>
    <w:rsid w:val="004D431E"/>
    <w:rsid w:val="004E6E92"/>
    <w:rsid w:val="00552FC7"/>
    <w:rsid w:val="006000E1"/>
    <w:rsid w:val="006503D7"/>
    <w:rsid w:val="006C2A18"/>
    <w:rsid w:val="006F7F4C"/>
    <w:rsid w:val="00723586"/>
    <w:rsid w:val="007949A1"/>
    <w:rsid w:val="0088123F"/>
    <w:rsid w:val="009B143C"/>
    <w:rsid w:val="00AA1478"/>
    <w:rsid w:val="00AC4A3C"/>
    <w:rsid w:val="00B42A2E"/>
    <w:rsid w:val="00C47B3B"/>
    <w:rsid w:val="00CC721B"/>
    <w:rsid w:val="00D313A9"/>
    <w:rsid w:val="00D33FCA"/>
    <w:rsid w:val="00D74CA1"/>
    <w:rsid w:val="00DA2EA8"/>
    <w:rsid w:val="00E536A9"/>
    <w:rsid w:val="00E66357"/>
    <w:rsid w:val="00E744EF"/>
    <w:rsid w:val="00EE2FB3"/>
    <w:rsid w:val="00F13ED7"/>
    <w:rsid w:val="00F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4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EF"/>
  </w:style>
  <w:style w:type="paragraph" w:styleId="Footer">
    <w:name w:val="footer"/>
    <w:basedOn w:val="Normal"/>
    <w:link w:val="Foot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2019-05-16T12:02:00Z</cp:lastPrinted>
  <dcterms:created xsi:type="dcterms:W3CDTF">2019-09-30T11:11:00Z</dcterms:created>
  <dcterms:modified xsi:type="dcterms:W3CDTF">2019-09-30T11:11:00Z</dcterms:modified>
</cp:coreProperties>
</file>