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1A2" w:rsidRDefault="003812D3">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12065</wp:posOffset>
                </wp:positionV>
                <wp:extent cx="5471795" cy="9565005"/>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9565005"/>
                        </a:xfrm>
                        <a:prstGeom prst="rect">
                          <a:avLst/>
                        </a:prstGeom>
                        <a:solidFill>
                          <a:srgbClr val="FFFFFF"/>
                        </a:solidFill>
                        <a:ln w="9525">
                          <a:solidFill>
                            <a:srgbClr val="000000"/>
                          </a:solidFill>
                          <a:miter lim="800000"/>
                          <a:headEnd/>
                          <a:tailEnd/>
                        </a:ln>
                      </wps:spPr>
                      <wps:txbx>
                        <w:txbxContent>
                          <w:p w:rsidR="001C6DFB" w:rsidRPr="003812D3" w:rsidRDefault="001C6DFB" w:rsidP="001C6DFB">
                            <w:pPr>
                              <w:spacing w:line="240" w:lineRule="auto"/>
                              <w:rPr>
                                <w:b/>
                                <w:sz w:val="32"/>
                                <w:u w:val="single"/>
                              </w:rPr>
                            </w:pPr>
                            <w:r w:rsidRPr="003812D3">
                              <w:rPr>
                                <w:b/>
                                <w:sz w:val="32"/>
                                <w:u w:val="single"/>
                              </w:rPr>
                              <w:t>Historic Context</w:t>
                            </w:r>
                          </w:p>
                          <w:p w:rsidR="003812D3" w:rsidRPr="003812D3" w:rsidRDefault="001C6DFB" w:rsidP="003812D3">
                            <w:pPr>
                              <w:spacing w:line="480" w:lineRule="auto"/>
                              <w:rPr>
                                <w:sz w:val="24"/>
                              </w:rPr>
                            </w:pPr>
                            <w:r w:rsidRPr="003812D3">
                              <w:rPr>
                                <w:sz w:val="24"/>
                              </w:rPr>
                              <w:t xml:space="preserve">Between 1811 and </w:t>
                            </w:r>
                            <w:proofErr w:type="gramStart"/>
                            <w:r w:rsidRPr="003812D3">
                              <w:rPr>
                                <w:sz w:val="24"/>
                              </w:rPr>
                              <w:t>1837</w:t>
                            </w:r>
                            <w:proofErr w:type="gramEnd"/>
                            <w:r w:rsidRPr="003812D3">
                              <w:rPr>
                                <w:sz w:val="24"/>
                              </w:rPr>
                              <w:t xml:space="preserve"> the country was under the rule of Prince Regent and developments in technology (e.g. the steam-powered printing press), fashion and architecture were mirrored by a population boom.  In the Regency era, Britain went through a period of elegance with regard to Fine Art and Architecture. </w:t>
                            </w:r>
                          </w:p>
                          <w:p w:rsidR="003812D3" w:rsidRPr="003812D3" w:rsidRDefault="003812D3" w:rsidP="003812D3">
                            <w:pPr>
                              <w:spacing w:line="240" w:lineRule="auto"/>
                              <w:rPr>
                                <w:b/>
                                <w:bCs/>
                                <w:sz w:val="32"/>
                                <w:u w:val="single"/>
                              </w:rPr>
                            </w:pPr>
                            <w:r w:rsidRPr="003812D3">
                              <w:rPr>
                                <w:b/>
                                <w:bCs/>
                                <w:sz w:val="32"/>
                                <w:u w:val="single"/>
                              </w:rPr>
                              <w:t>Cultural Context</w:t>
                            </w:r>
                          </w:p>
                          <w:p w:rsidR="003812D3" w:rsidRPr="003812D3" w:rsidRDefault="003812D3" w:rsidP="003812D3">
                            <w:pPr>
                              <w:spacing w:line="480" w:lineRule="auto"/>
                              <w:rPr>
                                <w:b/>
                                <w:bCs/>
                                <w:sz w:val="24"/>
                                <w:u w:val="single"/>
                              </w:rPr>
                            </w:pPr>
                            <w:r w:rsidRPr="003812D3">
                              <w:rPr>
                                <w:bCs/>
                                <w:sz w:val="24"/>
                              </w:rPr>
                              <w:t xml:space="preserve">The Regency era </w:t>
                            </w:r>
                            <w:proofErr w:type="gramStart"/>
                            <w:r w:rsidRPr="003812D3">
                              <w:rPr>
                                <w:bCs/>
                                <w:sz w:val="24"/>
                              </w:rPr>
                              <w:t>can be linked</w:t>
                            </w:r>
                            <w:proofErr w:type="gramEnd"/>
                            <w:r w:rsidRPr="003812D3">
                              <w:rPr>
                                <w:bCs/>
                                <w:sz w:val="24"/>
                              </w:rPr>
                              <w:t xml:space="preserve"> to the 1950s. </w:t>
                            </w:r>
                          </w:p>
                          <w:p w:rsidR="003812D3" w:rsidRPr="003812D3" w:rsidRDefault="003812D3" w:rsidP="003812D3">
                            <w:pPr>
                              <w:spacing w:line="480" w:lineRule="auto"/>
                              <w:rPr>
                                <w:sz w:val="24"/>
                              </w:rPr>
                            </w:pPr>
                            <w:r w:rsidRPr="003812D3">
                              <w:rPr>
                                <w:bCs/>
                                <w:sz w:val="24"/>
                              </w:rPr>
                              <w:t xml:space="preserve">By the 1950s, when the Quality Street campaign started, society was in a post-rationing period </w:t>
                            </w:r>
                            <w:r w:rsidRPr="003812D3">
                              <w:rPr>
                                <w:sz w:val="24"/>
                              </w:rPr>
                              <w:t>where luxuries were once again becoming an acceptable part of grocery shopping.</w:t>
                            </w:r>
                          </w:p>
                          <w:p w:rsidR="003812D3" w:rsidRPr="003812D3" w:rsidRDefault="003812D3" w:rsidP="003812D3">
                            <w:pPr>
                              <w:spacing w:line="480" w:lineRule="auto"/>
                              <w:rPr>
                                <w:sz w:val="24"/>
                              </w:rPr>
                            </w:pPr>
                            <w:r w:rsidRPr="003812D3">
                              <w:rPr>
                                <w:sz w:val="24"/>
                              </w:rPr>
                              <w:t xml:space="preserve">The 1950s saw a change in “high culture”, a time where fine art, decadence and theatre that </w:t>
                            </w:r>
                            <w:proofErr w:type="gramStart"/>
                            <w:r w:rsidRPr="003812D3">
                              <w:rPr>
                                <w:sz w:val="24"/>
                              </w:rPr>
                              <w:t>had previously only been accessed</w:t>
                            </w:r>
                            <w:proofErr w:type="gramEnd"/>
                            <w:r w:rsidRPr="003812D3">
                              <w:rPr>
                                <w:sz w:val="24"/>
                              </w:rPr>
                              <w:t xml:space="preserve"> by the upper classes and those with money were now going to be made more affordable to the mass audience. </w:t>
                            </w:r>
                          </w:p>
                          <w:p w:rsidR="003812D3" w:rsidRPr="003812D3" w:rsidRDefault="003812D3" w:rsidP="003812D3">
                            <w:pPr>
                              <w:spacing w:line="240" w:lineRule="auto"/>
                              <w:rPr>
                                <w:b/>
                                <w:bCs/>
                                <w:sz w:val="32"/>
                                <w:u w:val="single"/>
                              </w:rPr>
                            </w:pPr>
                            <w:r>
                              <w:rPr>
                                <w:b/>
                                <w:bCs/>
                                <w:sz w:val="32"/>
                                <w:u w:val="single"/>
                              </w:rPr>
                              <w:t xml:space="preserve">Social </w:t>
                            </w:r>
                            <w:r w:rsidRPr="003812D3">
                              <w:rPr>
                                <w:b/>
                                <w:bCs/>
                                <w:sz w:val="32"/>
                                <w:u w:val="single"/>
                              </w:rPr>
                              <w:t>Context</w:t>
                            </w:r>
                          </w:p>
                          <w:p w:rsidR="003812D3" w:rsidRDefault="003812D3" w:rsidP="003812D3">
                            <w:pPr>
                              <w:spacing w:line="480" w:lineRule="auto"/>
                              <w:rPr>
                                <w:sz w:val="24"/>
                              </w:rPr>
                            </w:pPr>
                            <w:r>
                              <w:rPr>
                                <w:sz w:val="24"/>
                              </w:rPr>
                              <w:t xml:space="preserve">Society was very different in the UK within the 1950s to how it is today. </w:t>
                            </w:r>
                          </w:p>
                          <w:p w:rsidR="003812D3" w:rsidRDefault="003812D3" w:rsidP="003812D3">
                            <w:pPr>
                              <w:spacing w:line="480" w:lineRule="auto"/>
                              <w:rPr>
                                <w:sz w:val="24"/>
                              </w:rPr>
                            </w:pPr>
                            <w:r>
                              <w:rPr>
                                <w:sz w:val="24"/>
                              </w:rPr>
                              <w:t xml:space="preserve">Women in society </w:t>
                            </w:r>
                            <w:proofErr w:type="gramStart"/>
                            <w:r>
                              <w:rPr>
                                <w:sz w:val="24"/>
                              </w:rPr>
                              <w:t>were domesticated</w:t>
                            </w:r>
                            <w:proofErr w:type="gramEnd"/>
                            <w:r>
                              <w:rPr>
                                <w:sz w:val="24"/>
                              </w:rPr>
                              <w:t xml:space="preserve">, as they would tend not to work after marriage. Instead, women would stay at home to cook, clean and look after the children. The man of the house would be the one to provide for the family. </w:t>
                            </w:r>
                          </w:p>
                          <w:p w:rsidR="003812D3" w:rsidRPr="003812D3" w:rsidRDefault="003812D3" w:rsidP="003812D3">
                            <w:pPr>
                              <w:spacing w:line="480" w:lineRule="auto"/>
                              <w:rPr>
                                <w:sz w:val="24"/>
                              </w:rPr>
                            </w:pPr>
                            <w:r>
                              <w:rPr>
                                <w:sz w:val="24"/>
                              </w:rPr>
                              <w:t xml:space="preserve">The class system was changing, as more people were branching into new areas of work. Working class families could now afford luxuries and were becoming aspirational. Middle class families were also becoming aspirational of climbing the ladder to the upper classes.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5pt;width:430.85pt;height:753.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">
                <v:textbox>
                  <w:txbxContent>
                    <w:p w:rsidR="001C6DFB" w:rsidRPr="003812D3" w:rsidRDefault="001C6DFB" w:rsidP="001C6DFB">
                      <w:pPr>
                        <w:spacing w:line="240" w:lineRule="auto"/>
                        <w:rPr>
                          <w:b/>
                          <w:sz w:val="32"/>
                          <w:u w:val="single"/>
                        </w:rPr>
                      </w:pPr>
                      <w:r w:rsidRPr="003812D3">
                        <w:rPr>
                          <w:b/>
                          <w:sz w:val="32"/>
                          <w:u w:val="single"/>
                        </w:rPr>
                        <w:t>Historic Context</w:t>
                      </w:r>
                    </w:p>
                    <w:p w:rsidR="003812D3" w:rsidRPr="003812D3" w:rsidRDefault="001C6DFB" w:rsidP="003812D3">
                      <w:pPr>
                        <w:spacing w:line="480" w:lineRule="auto"/>
                        <w:rPr>
                          <w:sz w:val="24"/>
                        </w:rPr>
                      </w:pPr>
                      <w:r w:rsidRPr="003812D3">
                        <w:rPr>
                          <w:sz w:val="24"/>
                        </w:rPr>
                        <w:t xml:space="preserve">Between 1811 and </w:t>
                      </w:r>
                      <w:proofErr w:type="gramStart"/>
                      <w:r w:rsidRPr="003812D3">
                        <w:rPr>
                          <w:sz w:val="24"/>
                        </w:rPr>
                        <w:t>1837</w:t>
                      </w:r>
                      <w:proofErr w:type="gramEnd"/>
                      <w:r w:rsidRPr="003812D3">
                        <w:rPr>
                          <w:sz w:val="24"/>
                        </w:rPr>
                        <w:t xml:space="preserve"> the country was under the rule of Prince Regent and developments in technology (e.g. the steam-powered printing press), fashion and architecture were mirrored by a population boom.  In the Regency era, Britain went through a period of elegance with regard to Fine Art and Architecture. </w:t>
                      </w:r>
                    </w:p>
                    <w:p w:rsidR="003812D3" w:rsidRPr="003812D3" w:rsidRDefault="003812D3" w:rsidP="003812D3">
                      <w:pPr>
                        <w:spacing w:line="240" w:lineRule="auto"/>
                        <w:rPr>
                          <w:b/>
                          <w:bCs/>
                          <w:sz w:val="32"/>
                          <w:u w:val="single"/>
                        </w:rPr>
                      </w:pPr>
                      <w:r w:rsidRPr="003812D3">
                        <w:rPr>
                          <w:b/>
                          <w:bCs/>
                          <w:sz w:val="32"/>
                          <w:u w:val="single"/>
                        </w:rPr>
                        <w:t>Cultural Context</w:t>
                      </w:r>
                    </w:p>
                    <w:p w:rsidR="003812D3" w:rsidRPr="003812D3" w:rsidRDefault="003812D3" w:rsidP="003812D3">
                      <w:pPr>
                        <w:spacing w:line="480" w:lineRule="auto"/>
                        <w:rPr>
                          <w:b/>
                          <w:bCs/>
                          <w:sz w:val="24"/>
                          <w:u w:val="single"/>
                        </w:rPr>
                      </w:pPr>
                      <w:r w:rsidRPr="003812D3">
                        <w:rPr>
                          <w:bCs/>
                          <w:sz w:val="24"/>
                        </w:rPr>
                        <w:t xml:space="preserve">The Regency era </w:t>
                      </w:r>
                      <w:proofErr w:type="gramStart"/>
                      <w:r w:rsidRPr="003812D3">
                        <w:rPr>
                          <w:bCs/>
                          <w:sz w:val="24"/>
                        </w:rPr>
                        <w:t>can be linked</w:t>
                      </w:r>
                      <w:proofErr w:type="gramEnd"/>
                      <w:r w:rsidRPr="003812D3">
                        <w:rPr>
                          <w:bCs/>
                          <w:sz w:val="24"/>
                        </w:rPr>
                        <w:t xml:space="preserve"> to the 1950s. </w:t>
                      </w:r>
                    </w:p>
                    <w:p w:rsidR="003812D3" w:rsidRPr="003812D3" w:rsidRDefault="003812D3" w:rsidP="003812D3">
                      <w:pPr>
                        <w:spacing w:line="480" w:lineRule="auto"/>
                        <w:rPr>
                          <w:sz w:val="24"/>
                        </w:rPr>
                      </w:pPr>
                      <w:r w:rsidRPr="003812D3">
                        <w:rPr>
                          <w:bCs/>
                          <w:sz w:val="24"/>
                        </w:rPr>
                        <w:t xml:space="preserve">By the 1950s, when the Quality Street campaign started, society was in a post-rationing period </w:t>
                      </w:r>
                      <w:r w:rsidRPr="003812D3">
                        <w:rPr>
                          <w:sz w:val="24"/>
                        </w:rPr>
                        <w:t>where luxuries were once again becoming an acceptable part of grocery shopping.</w:t>
                      </w:r>
                    </w:p>
                    <w:p w:rsidR="003812D3" w:rsidRPr="003812D3" w:rsidRDefault="003812D3" w:rsidP="003812D3">
                      <w:pPr>
                        <w:spacing w:line="480" w:lineRule="auto"/>
                        <w:rPr>
                          <w:sz w:val="24"/>
                        </w:rPr>
                      </w:pPr>
                      <w:r w:rsidRPr="003812D3">
                        <w:rPr>
                          <w:sz w:val="24"/>
                        </w:rPr>
                        <w:t xml:space="preserve">The 1950s saw a change in “high culture”, a time where fine art, decadence and theatre that </w:t>
                      </w:r>
                      <w:proofErr w:type="gramStart"/>
                      <w:r w:rsidRPr="003812D3">
                        <w:rPr>
                          <w:sz w:val="24"/>
                        </w:rPr>
                        <w:t>had previously only been accessed</w:t>
                      </w:r>
                      <w:proofErr w:type="gramEnd"/>
                      <w:r w:rsidRPr="003812D3">
                        <w:rPr>
                          <w:sz w:val="24"/>
                        </w:rPr>
                        <w:t xml:space="preserve"> by the upper classes and those with money were now going to be made more affordable to the mass audience. </w:t>
                      </w:r>
                    </w:p>
                    <w:p w:rsidR="003812D3" w:rsidRPr="003812D3" w:rsidRDefault="003812D3" w:rsidP="003812D3">
                      <w:pPr>
                        <w:spacing w:line="240" w:lineRule="auto"/>
                        <w:rPr>
                          <w:b/>
                          <w:bCs/>
                          <w:sz w:val="32"/>
                          <w:u w:val="single"/>
                        </w:rPr>
                      </w:pPr>
                      <w:r>
                        <w:rPr>
                          <w:b/>
                          <w:bCs/>
                          <w:sz w:val="32"/>
                          <w:u w:val="single"/>
                        </w:rPr>
                        <w:t xml:space="preserve">Social </w:t>
                      </w:r>
                      <w:r w:rsidRPr="003812D3">
                        <w:rPr>
                          <w:b/>
                          <w:bCs/>
                          <w:sz w:val="32"/>
                          <w:u w:val="single"/>
                        </w:rPr>
                        <w:t>Context</w:t>
                      </w:r>
                    </w:p>
                    <w:p w:rsidR="003812D3" w:rsidRDefault="003812D3" w:rsidP="003812D3">
                      <w:pPr>
                        <w:spacing w:line="480" w:lineRule="auto"/>
                        <w:rPr>
                          <w:sz w:val="24"/>
                        </w:rPr>
                      </w:pPr>
                      <w:r>
                        <w:rPr>
                          <w:sz w:val="24"/>
                        </w:rPr>
                        <w:t xml:space="preserve">Society was very different in the UK within the 1950s to how it is today. </w:t>
                      </w:r>
                    </w:p>
                    <w:p w:rsidR="003812D3" w:rsidRDefault="003812D3" w:rsidP="003812D3">
                      <w:pPr>
                        <w:spacing w:line="480" w:lineRule="auto"/>
                        <w:rPr>
                          <w:sz w:val="24"/>
                        </w:rPr>
                      </w:pPr>
                      <w:r>
                        <w:rPr>
                          <w:sz w:val="24"/>
                        </w:rPr>
                        <w:t xml:space="preserve">Women in society </w:t>
                      </w:r>
                      <w:proofErr w:type="gramStart"/>
                      <w:r>
                        <w:rPr>
                          <w:sz w:val="24"/>
                        </w:rPr>
                        <w:t>were domesticated</w:t>
                      </w:r>
                      <w:proofErr w:type="gramEnd"/>
                      <w:r>
                        <w:rPr>
                          <w:sz w:val="24"/>
                        </w:rPr>
                        <w:t xml:space="preserve">, as they would tend not to work after marriage. Instead, women would stay at home to cook, clean and look after the children. The man of the house would be the one to provide for the family. </w:t>
                      </w:r>
                    </w:p>
                    <w:p w:rsidR="003812D3" w:rsidRPr="003812D3" w:rsidRDefault="003812D3" w:rsidP="003812D3">
                      <w:pPr>
                        <w:spacing w:line="480" w:lineRule="auto"/>
                        <w:rPr>
                          <w:sz w:val="24"/>
                        </w:rPr>
                      </w:pPr>
                      <w:r>
                        <w:rPr>
                          <w:sz w:val="24"/>
                        </w:rPr>
                        <w:t xml:space="preserve">The class system was changing, as more people were branching into new areas of work. Working class families could now afford luxuries and were becoming aspirational. Middle class families were also becoming aspirational of climbing the ladder to the upper classes.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386980D6" wp14:editId="42805328">
                <wp:simplePos x="0" y="0"/>
                <wp:positionH relativeFrom="margin">
                  <wp:align>right</wp:align>
                </wp:positionH>
                <wp:positionV relativeFrom="paragraph">
                  <wp:posOffset>40640</wp:posOffset>
                </wp:positionV>
                <wp:extent cx="5597525" cy="9537065"/>
                <wp:effectExtent l="0" t="0" r="22225"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9537065"/>
                        </a:xfrm>
                        <a:prstGeom prst="rect">
                          <a:avLst/>
                        </a:prstGeom>
                        <a:solidFill>
                          <a:srgbClr val="FFFFFF"/>
                        </a:solidFill>
                        <a:ln w="9525">
                          <a:solidFill>
                            <a:srgbClr val="000000"/>
                          </a:solidFill>
                          <a:miter lim="800000"/>
                          <a:headEnd/>
                          <a:tailEnd/>
                        </a:ln>
                      </wps:spPr>
                      <wps:txbx>
                        <w:txbxContent>
                          <w:p w:rsidR="003812D3" w:rsidRPr="003812D3" w:rsidRDefault="003812D3" w:rsidP="003812D3">
                            <w:pPr>
                              <w:spacing w:line="240" w:lineRule="auto"/>
                              <w:rPr>
                                <w:b/>
                                <w:sz w:val="36"/>
                                <w:u w:val="single"/>
                              </w:rPr>
                            </w:pPr>
                            <w:r w:rsidRPr="003812D3">
                              <w:rPr>
                                <w:b/>
                                <w:sz w:val="36"/>
                                <w:u w:val="single"/>
                              </w:rPr>
                              <w:t xml:space="preserve">How has the historic context influenced the media language on the print advertisement? </w:t>
                            </w:r>
                          </w:p>
                          <w:p w:rsidR="003812D3" w:rsidRPr="003812D3" w:rsidRDefault="003812D3" w:rsidP="003812D3">
                            <w:pPr>
                              <w:spacing w:line="240" w:lineRule="auto"/>
                              <w:rPr>
                                <w:sz w:val="28"/>
                              </w:rPr>
                            </w:pPr>
                            <w:r w:rsidRPr="003812D3">
                              <w:rPr>
                                <w:sz w:val="28"/>
                              </w:rPr>
                              <w:t xml:space="preserve">Are there examples of </w:t>
                            </w:r>
                            <w:proofErr w:type="gramStart"/>
                            <w:r w:rsidRPr="003812D3">
                              <w:rPr>
                                <w:sz w:val="28"/>
                              </w:rPr>
                              <w:t>high class</w:t>
                            </w:r>
                            <w:proofErr w:type="gramEnd"/>
                            <w:r w:rsidRPr="003812D3">
                              <w:rPr>
                                <w:sz w:val="28"/>
                              </w:rPr>
                              <w:t xml:space="preserve"> fashion? Are the examples of beautiful interior design or architecture? Are the examples of Fine Art? </w:t>
                            </w:r>
                          </w:p>
                          <w:p w:rsidR="003812D3" w:rsidRPr="003812D3" w:rsidRDefault="003812D3" w:rsidP="003812D3">
                            <w:pPr>
                              <w:spacing w:line="240" w:lineRule="auto"/>
                              <w:rPr>
                                <w:sz w:val="28"/>
                              </w:rPr>
                            </w:pPr>
                          </w:p>
                          <w:p w:rsidR="003812D3" w:rsidRPr="003812D3" w:rsidRDefault="003812D3" w:rsidP="003812D3">
                            <w:pPr>
                              <w:spacing w:line="240" w:lineRule="auto"/>
                              <w:rPr>
                                <w:sz w:val="28"/>
                              </w:rPr>
                            </w:pPr>
                          </w:p>
                          <w:p w:rsidR="003812D3" w:rsidRPr="003812D3" w:rsidRDefault="003812D3" w:rsidP="003812D3">
                            <w:pPr>
                              <w:spacing w:line="240" w:lineRule="auto"/>
                              <w:rPr>
                                <w:sz w:val="28"/>
                              </w:rPr>
                            </w:pPr>
                          </w:p>
                          <w:p w:rsidR="003812D3" w:rsidRPr="003812D3" w:rsidRDefault="003812D3" w:rsidP="003812D3">
                            <w:pPr>
                              <w:spacing w:line="240" w:lineRule="auto"/>
                              <w:rPr>
                                <w:sz w:val="28"/>
                              </w:rPr>
                            </w:pPr>
                          </w:p>
                          <w:p w:rsidR="001C6DFB" w:rsidRPr="003812D3" w:rsidRDefault="001C6DFB" w:rsidP="001C6DFB">
                            <w:pPr>
                              <w:spacing w:line="360" w:lineRule="auto"/>
                              <w:rPr>
                                <w:sz w:val="40"/>
                              </w:rPr>
                            </w:pPr>
                          </w:p>
                          <w:p w:rsidR="003812D3" w:rsidRPr="003812D3" w:rsidRDefault="003812D3" w:rsidP="003812D3">
                            <w:pPr>
                              <w:spacing w:line="240" w:lineRule="auto"/>
                              <w:rPr>
                                <w:b/>
                                <w:sz w:val="36"/>
                                <w:u w:val="single"/>
                              </w:rPr>
                            </w:pPr>
                            <w:r w:rsidRPr="003812D3">
                              <w:rPr>
                                <w:b/>
                                <w:sz w:val="36"/>
                                <w:u w:val="single"/>
                              </w:rPr>
                              <w:t>How has the cultural</w:t>
                            </w:r>
                            <w:r w:rsidRPr="003812D3">
                              <w:rPr>
                                <w:b/>
                                <w:sz w:val="36"/>
                                <w:u w:val="single"/>
                              </w:rPr>
                              <w:t xml:space="preserve"> context influenced the media language on the print advertisement? </w:t>
                            </w:r>
                          </w:p>
                          <w:p w:rsidR="003812D3" w:rsidRPr="003812D3" w:rsidRDefault="003812D3" w:rsidP="001C6DFB">
                            <w:pPr>
                              <w:spacing w:line="360" w:lineRule="auto"/>
                              <w:rPr>
                                <w:sz w:val="28"/>
                              </w:rPr>
                            </w:pPr>
                            <w:r w:rsidRPr="003812D3">
                              <w:rPr>
                                <w:sz w:val="28"/>
                              </w:rPr>
                              <w:t xml:space="preserve">Are there examples of abundance? Are there examples of high-quality materialistic products? </w:t>
                            </w:r>
                          </w:p>
                          <w:p w:rsidR="003812D3" w:rsidRPr="003812D3" w:rsidRDefault="003812D3" w:rsidP="001C6DFB">
                            <w:pPr>
                              <w:spacing w:line="360" w:lineRule="auto"/>
                              <w:rPr>
                                <w:sz w:val="28"/>
                              </w:rPr>
                            </w:pPr>
                          </w:p>
                          <w:p w:rsidR="003812D3" w:rsidRDefault="003812D3" w:rsidP="001C6DFB">
                            <w:pPr>
                              <w:spacing w:line="360" w:lineRule="auto"/>
                              <w:rPr>
                                <w:sz w:val="28"/>
                              </w:rPr>
                            </w:pPr>
                          </w:p>
                          <w:p w:rsidR="003812D3" w:rsidRDefault="003812D3" w:rsidP="001C6DFB">
                            <w:pPr>
                              <w:spacing w:line="360" w:lineRule="auto"/>
                              <w:rPr>
                                <w:sz w:val="28"/>
                              </w:rPr>
                            </w:pPr>
                          </w:p>
                          <w:p w:rsidR="003812D3" w:rsidRPr="003812D3" w:rsidRDefault="003812D3" w:rsidP="003812D3">
                            <w:pPr>
                              <w:spacing w:line="240" w:lineRule="auto"/>
                              <w:rPr>
                                <w:b/>
                                <w:sz w:val="36"/>
                                <w:u w:val="single"/>
                              </w:rPr>
                            </w:pPr>
                            <w:r w:rsidRPr="003812D3">
                              <w:rPr>
                                <w:b/>
                                <w:sz w:val="36"/>
                                <w:u w:val="single"/>
                              </w:rPr>
                              <w:t>How</w:t>
                            </w:r>
                            <w:r>
                              <w:rPr>
                                <w:b/>
                                <w:sz w:val="36"/>
                                <w:u w:val="single"/>
                              </w:rPr>
                              <w:t xml:space="preserve"> has the social </w:t>
                            </w:r>
                            <w:r w:rsidRPr="003812D3">
                              <w:rPr>
                                <w:b/>
                                <w:sz w:val="36"/>
                                <w:u w:val="single"/>
                              </w:rPr>
                              <w:t xml:space="preserve">context influenced the media language on the print advertisement? </w:t>
                            </w:r>
                          </w:p>
                          <w:p w:rsidR="003812D3" w:rsidRPr="003812D3" w:rsidRDefault="003812D3" w:rsidP="003812D3">
                            <w:pPr>
                              <w:spacing w:line="360" w:lineRule="auto"/>
                              <w:rPr>
                                <w:sz w:val="28"/>
                              </w:rPr>
                            </w:pPr>
                            <w:r>
                              <w:rPr>
                                <w:sz w:val="28"/>
                              </w:rPr>
                              <w:t xml:space="preserve">Are there examples of a patriarchal household? Are there examples of aspirational classes? Are there examples of women </w:t>
                            </w:r>
                            <w:proofErr w:type="gramStart"/>
                            <w:r>
                              <w:rPr>
                                <w:sz w:val="28"/>
                              </w:rPr>
                              <w:t>being domesticated</w:t>
                            </w:r>
                            <w:proofErr w:type="gramEnd"/>
                            <w:r>
                              <w:rPr>
                                <w:sz w:val="28"/>
                              </w:rPr>
                              <w:t xml:space="preserve">? </w:t>
                            </w:r>
                          </w:p>
                          <w:p w:rsidR="003812D3" w:rsidRPr="003812D3" w:rsidRDefault="003812D3" w:rsidP="001C6DFB">
                            <w:pPr>
                              <w:spacing w:line="360" w:lineRule="auto"/>
                              <w:rPr>
                                <w:sz w:val="28"/>
                              </w:rPr>
                            </w:pPr>
                          </w:p>
                          <w:p w:rsidR="003812D3" w:rsidRPr="003812D3" w:rsidRDefault="003812D3" w:rsidP="001C6DFB">
                            <w:pPr>
                              <w:spacing w:line="360" w:lineRule="auto"/>
                              <w:rPr>
                                <w:sz w:val="28"/>
                              </w:rPr>
                            </w:pPr>
                          </w:p>
                          <w:p w:rsidR="003812D3" w:rsidRPr="003812D3" w:rsidRDefault="003812D3" w:rsidP="001C6DFB">
                            <w:pPr>
                              <w:spacing w:line="360" w:lineRule="auto"/>
                              <w:rPr>
                                <w:sz w:val="28"/>
                              </w:rPr>
                            </w:pPr>
                          </w:p>
                          <w:p w:rsidR="003812D3" w:rsidRPr="003812D3" w:rsidRDefault="003812D3" w:rsidP="001C6DFB">
                            <w:pPr>
                              <w:spacing w:line="360" w:lineRule="auto"/>
                              <w:rPr>
                                <w:sz w:val="28"/>
                              </w:rPr>
                            </w:pPr>
                          </w:p>
                          <w:p w:rsidR="003812D3" w:rsidRPr="003812D3" w:rsidRDefault="003812D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980D6" id="_x0000_s1027" type="#_x0000_t202" style="position:absolute;margin-left:389.55pt;margin-top:3.2pt;width:440.75pt;height:750.9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">
                <v:textbox>
                  <w:txbxContent>
                    <w:p w:rsidR="003812D3" w:rsidRPr="003812D3" w:rsidRDefault="003812D3" w:rsidP="003812D3">
                      <w:pPr>
                        <w:spacing w:line="240" w:lineRule="auto"/>
                        <w:rPr>
                          <w:b/>
                          <w:sz w:val="36"/>
                          <w:u w:val="single"/>
                        </w:rPr>
                      </w:pPr>
                      <w:r w:rsidRPr="003812D3">
                        <w:rPr>
                          <w:b/>
                          <w:sz w:val="36"/>
                          <w:u w:val="single"/>
                        </w:rPr>
                        <w:t xml:space="preserve">How has the historic context influenced the media language on the print advertisement? </w:t>
                      </w:r>
                    </w:p>
                    <w:p w:rsidR="003812D3" w:rsidRPr="003812D3" w:rsidRDefault="003812D3" w:rsidP="003812D3">
                      <w:pPr>
                        <w:spacing w:line="240" w:lineRule="auto"/>
                        <w:rPr>
                          <w:sz w:val="28"/>
                        </w:rPr>
                      </w:pPr>
                      <w:r w:rsidRPr="003812D3">
                        <w:rPr>
                          <w:sz w:val="28"/>
                        </w:rPr>
                        <w:t xml:space="preserve">Are there examples of </w:t>
                      </w:r>
                      <w:proofErr w:type="gramStart"/>
                      <w:r w:rsidRPr="003812D3">
                        <w:rPr>
                          <w:sz w:val="28"/>
                        </w:rPr>
                        <w:t>high class</w:t>
                      </w:r>
                      <w:proofErr w:type="gramEnd"/>
                      <w:r w:rsidRPr="003812D3">
                        <w:rPr>
                          <w:sz w:val="28"/>
                        </w:rPr>
                        <w:t xml:space="preserve"> fashion? Are the examples of beautiful interior design or architecture? Are the examples of Fine Art? </w:t>
                      </w:r>
                    </w:p>
                    <w:p w:rsidR="003812D3" w:rsidRPr="003812D3" w:rsidRDefault="003812D3" w:rsidP="003812D3">
                      <w:pPr>
                        <w:spacing w:line="240" w:lineRule="auto"/>
                        <w:rPr>
                          <w:sz w:val="28"/>
                        </w:rPr>
                      </w:pPr>
                    </w:p>
                    <w:p w:rsidR="003812D3" w:rsidRPr="003812D3" w:rsidRDefault="003812D3" w:rsidP="003812D3">
                      <w:pPr>
                        <w:spacing w:line="240" w:lineRule="auto"/>
                        <w:rPr>
                          <w:sz w:val="28"/>
                        </w:rPr>
                      </w:pPr>
                    </w:p>
                    <w:p w:rsidR="003812D3" w:rsidRPr="003812D3" w:rsidRDefault="003812D3" w:rsidP="003812D3">
                      <w:pPr>
                        <w:spacing w:line="240" w:lineRule="auto"/>
                        <w:rPr>
                          <w:sz w:val="28"/>
                        </w:rPr>
                      </w:pPr>
                    </w:p>
                    <w:p w:rsidR="003812D3" w:rsidRPr="003812D3" w:rsidRDefault="003812D3" w:rsidP="003812D3">
                      <w:pPr>
                        <w:spacing w:line="240" w:lineRule="auto"/>
                        <w:rPr>
                          <w:sz w:val="28"/>
                        </w:rPr>
                      </w:pPr>
                    </w:p>
                    <w:p w:rsidR="001C6DFB" w:rsidRPr="003812D3" w:rsidRDefault="001C6DFB" w:rsidP="001C6DFB">
                      <w:pPr>
                        <w:spacing w:line="360" w:lineRule="auto"/>
                        <w:rPr>
                          <w:sz w:val="40"/>
                        </w:rPr>
                      </w:pPr>
                    </w:p>
                    <w:p w:rsidR="003812D3" w:rsidRPr="003812D3" w:rsidRDefault="003812D3" w:rsidP="003812D3">
                      <w:pPr>
                        <w:spacing w:line="240" w:lineRule="auto"/>
                        <w:rPr>
                          <w:b/>
                          <w:sz w:val="36"/>
                          <w:u w:val="single"/>
                        </w:rPr>
                      </w:pPr>
                      <w:r w:rsidRPr="003812D3">
                        <w:rPr>
                          <w:b/>
                          <w:sz w:val="36"/>
                          <w:u w:val="single"/>
                        </w:rPr>
                        <w:t>How has the cultural</w:t>
                      </w:r>
                      <w:r w:rsidRPr="003812D3">
                        <w:rPr>
                          <w:b/>
                          <w:sz w:val="36"/>
                          <w:u w:val="single"/>
                        </w:rPr>
                        <w:t xml:space="preserve"> context influenced the media language on the print advertisement? </w:t>
                      </w:r>
                    </w:p>
                    <w:p w:rsidR="003812D3" w:rsidRPr="003812D3" w:rsidRDefault="003812D3" w:rsidP="001C6DFB">
                      <w:pPr>
                        <w:spacing w:line="360" w:lineRule="auto"/>
                        <w:rPr>
                          <w:sz w:val="28"/>
                        </w:rPr>
                      </w:pPr>
                      <w:r w:rsidRPr="003812D3">
                        <w:rPr>
                          <w:sz w:val="28"/>
                        </w:rPr>
                        <w:t xml:space="preserve">Are there examples of abundance? Are there examples of high-quality materialistic products? </w:t>
                      </w:r>
                    </w:p>
                    <w:p w:rsidR="003812D3" w:rsidRPr="003812D3" w:rsidRDefault="003812D3" w:rsidP="001C6DFB">
                      <w:pPr>
                        <w:spacing w:line="360" w:lineRule="auto"/>
                        <w:rPr>
                          <w:sz w:val="28"/>
                        </w:rPr>
                      </w:pPr>
                    </w:p>
                    <w:p w:rsidR="003812D3" w:rsidRDefault="003812D3" w:rsidP="001C6DFB">
                      <w:pPr>
                        <w:spacing w:line="360" w:lineRule="auto"/>
                        <w:rPr>
                          <w:sz w:val="28"/>
                        </w:rPr>
                      </w:pPr>
                    </w:p>
                    <w:p w:rsidR="003812D3" w:rsidRDefault="003812D3" w:rsidP="001C6DFB">
                      <w:pPr>
                        <w:spacing w:line="360" w:lineRule="auto"/>
                        <w:rPr>
                          <w:sz w:val="28"/>
                        </w:rPr>
                      </w:pPr>
                    </w:p>
                    <w:p w:rsidR="003812D3" w:rsidRPr="003812D3" w:rsidRDefault="003812D3" w:rsidP="003812D3">
                      <w:pPr>
                        <w:spacing w:line="240" w:lineRule="auto"/>
                        <w:rPr>
                          <w:b/>
                          <w:sz w:val="36"/>
                          <w:u w:val="single"/>
                        </w:rPr>
                      </w:pPr>
                      <w:r w:rsidRPr="003812D3">
                        <w:rPr>
                          <w:b/>
                          <w:sz w:val="36"/>
                          <w:u w:val="single"/>
                        </w:rPr>
                        <w:t>How</w:t>
                      </w:r>
                      <w:r>
                        <w:rPr>
                          <w:b/>
                          <w:sz w:val="36"/>
                          <w:u w:val="single"/>
                        </w:rPr>
                        <w:t xml:space="preserve"> has the social </w:t>
                      </w:r>
                      <w:r w:rsidRPr="003812D3">
                        <w:rPr>
                          <w:b/>
                          <w:sz w:val="36"/>
                          <w:u w:val="single"/>
                        </w:rPr>
                        <w:t xml:space="preserve">context influenced the media language on the print advertisement? </w:t>
                      </w:r>
                    </w:p>
                    <w:p w:rsidR="003812D3" w:rsidRPr="003812D3" w:rsidRDefault="003812D3" w:rsidP="003812D3">
                      <w:pPr>
                        <w:spacing w:line="360" w:lineRule="auto"/>
                        <w:rPr>
                          <w:sz w:val="28"/>
                        </w:rPr>
                      </w:pPr>
                      <w:r>
                        <w:rPr>
                          <w:sz w:val="28"/>
                        </w:rPr>
                        <w:t xml:space="preserve">Are there examples of a patriarchal household? Are there examples of aspirational classes? Are there examples of women </w:t>
                      </w:r>
                      <w:proofErr w:type="gramStart"/>
                      <w:r>
                        <w:rPr>
                          <w:sz w:val="28"/>
                        </w:rPr>
                        <w:t>being domesticated</w:t>
                      </w:r>
                      <w:proofErr w:type="gramEnd"/>
                      <w:r>
                        <w:rPr>
                          <w:sz w:val="28"/>
                        </w:rPr>
                        <w:t xml:space="preserve">? </w:t>
                      </w:r>
                    </w:p>
                    <w:p w:rsidR="003812D3" w:rsidRPr="003812D3" w:rsidRDefault="003812D3" w:rsidP="001C6DFB">
                      <w:pPr>
                        <w:spacing w:line="360" w:lineRule="auto"/>
                        <w:rPr>
                          <w:sz w:val="28"/>
                        </w:rPr>
                      </w:pPr>
                    </w:p>
                    <w:p w:rsidR="003812D3" w:rsidRPr="003812D3" w:rsidRDefault="003812D3" w:rsidP="001C6DFB">
                      <w:pPr>
                        <w:spacing w:line="360" w:lineRule="auto"/>
                        <w:rPr>
                          <w:sz w:val="28"/>
                        </w:rPr>
                      </w:pPr>
                    </w:p>
                    <w:p w:rsidR="003812D3" w:rsidRPr="003812D3" w:rsidRDefault="003812D3" w:rsidP="001C6DFB">
                      <w:pPr>
                        <w:spacing w:line="360" w:lineRule="auto"/>
                        <w:rPr>
                          <w:sz w:val="28"/>
                        </w:rPr>
                      </w:pPr>
                    </w:p>
                    <w:p w:rsidR="003812D3" w:rsidRPr="003812D3" w:rsidRDefault="003812D3" w:rsidP="001C6DFB">
                      <w:pPr>
                        <w:spacing w:line="360" w:lineRule="auto"/>
                        <w:rPr>
                          <w:sz w:val="28"/>
                        </w:rPr>
                      </w:pPr>
                    </w:p>
                    <w:p w:rsidR="003812D3" w:rsidRPr="003812D3" w:rsidRDefault="003812D3">
                      <w:pPr>
                        <w:rPr>
                          <w:sz w:val="20"/>
                        </w:rPr>
                      </w:pPr>
                    </w:p>
                  </w:txbxContent>
                </v:textbox>
                <w10:wrap type="square" anchorx="margin"/>
              </v:shape>
            </w:pict>
          </mc:Fallback>
        </mc:AlternateContent>
      </w:r>
    </w:p>
    <w:p w:rsidR="001C6DFB" w:rsidRDefault="001C6DFB">
      <w:bookmarkStart w:id="0" w:name="_GoBack"/>
      <w:bookmarkEnd w:id="0"/>
      <w:r w:rsidRPr="001C6DFB">
        <w:drawing>
          <wp:anchor distT="0" distB="0" distL="114300" distR="114300" simplePos="0" relativeHeight="251658240" behindDoc="0" locked="0" layoutInCell="1" allowOverlap="1">
            <wp:simplePos x="0" y="0"/>
            <wp:positionH relativeFrom="margin">
              <wp:align>center</wp:align>
            </wp:positionH>
            <wp:positionV relativeFrom="paragraph">
              <wp:posOffset>3089331</wp:posOffset>
            </wp:positionV>
            <wp:extent cx="2753360" cy="36576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753360" cy="3657600"/>
                    </a:xfrm>
                    <a:prstGeom prst="rect">
                      <a:avLst/>
                    </a:prstGeom>
                  </pic:spPr>
                </pic:pic>
              </a:graphicData>
            </a:graphic>
            <wp14:sizeRelH relativeFrom="page">
              <wp14:pctWidth>0</wp14:pctWidth>
            </wp14:sizeRelH>
            <wp14:sizeRelV relativeFrom="page">
              <wp14:pctHeight>0</wp14:pctHeight>
            </wp14:sizeRelV>
          </wp:anchor>
        </w:drawing>
      </w:r>
    </w:p>
    <w:sectPr w:rsidR="001C6DFB" w:rsidSect="001C6DFB">
      <w:headerReference w:type="default" r:id="rId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DFB" w:rsidRDefault="001C6DFB" w:rsidP="001C6DFB">
      <w:pPr>
        <w:spacing w:after="0" w:line="240" w:lineRule="auto"/>
      </w:pPr>
      <w:r>
        <w:separator/>
      </w:r>
    </w:p>
  </w:endnote>
  <w:endnote w:type="continuationSeparator" w:id="0">
    <w:p w:rsidR="001C6DFB" w:rsidRDefault="001C6DFB" w:rsidP="001C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DFB" w:rsidRDefault="001C6DFB" w:rsidP="001C6DFB">
      <w:pPr>
        <w:spacing w:after="0" w:line="240" w:lineRule="auto"/>
      </w:pPr>
      <w:r>
        <w:separator/>
      </w:r>
    </w:p>
  </w:footnote>
  <w:footnote w:type="continuationSeparator" w:id="0">
    <w:p w:rsidR="001C6DFB" w:rsidRDefault="001C6DFB" w:rsidP="001C6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FB" w:rsidRPr="001C6DFB" w:rsidRDefault="001C6DFB" w:rsidP="001C6DFB">
    <w:pPr>
      <w:pStyle w:val="Header"/>
      <w:jc w:val="center"/>
      <w:rPr>
        <w:b/>
        <w:u w:val="single"/>
      </w:rPr>
    </w:pPr>
    <w:r w:rsidRPr="001C6DFB">
      <w:rPr>
        <w:b/>
        <w:u w:val="single"/>
      </w:rPr>
      <w:t xml:space="preserve">Component 1a – Context – Quality </w:t>
    </w:r>
    <w:proofErr w:type="spellStart"/>
    <w:r w:rsidRPr="001C6DFB">
      <w:rPr>
        <w:b/>
        <w:u w:val="single"/>
      </w:rPr>
      <w:t>Steet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FB"/>
    <w:rsid w:val="001C6DFB"/>
    <w:rsid w:val="00225388"/>
    <w:rsid w:val="003812D3"/>
    <w:rsid w:val="003C7389"/>
    <w:rsid w:val="00F30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2AD2"/>
  <w15:chartTrackingRefBased/>
  <w15:docId w15:val="{D95669DC-55AD-469E-A106-C9104F32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DFB"/>
  </w:style>
  <w:style w:type="paragraph" w:styleId="Footer">
    <w:name w:val="footer"/>
    <w:basedOn w:val="Normal"/>
    <w:link w:val="FooterChar"/>
    <w:uiPriority w:val="99"/>
    <w:unhideWhenUsed/>
    <w:rsid w:val="001C6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148776">
      <w:bodyDiv w:val="1"/>
      <w:marLeft w:val="0"/>
      <w:marRight w:val="0"/>
      <w:marTop w:val="0"/>
      <w:marBottom w:val="0"/>
      <w:divBdr>
        <w:top w:val="none" w:sz="0" w:space="0" w:color="auto"/>
        <w:left w:val="none" w:sz="0" w:space="0" w:color="auto"/>
        <w:bottom w:val="none" w:sz="0" w:space="0" w:color="auto"/>
        <w:right w:val="none" w:sz="0" w:space="0" w:color="auto"/>
      </w:divBdr>
    </w:div>
    <w:div w:id="1342317286">
      <w:bodyDiv w:val="1"/>
      <w:marLeft w:val="0"/>
      <w:marRight w:val="0"/>
      <w:marTop w:val="0"/>
      <w:marBottom w:val="0"/>
      <w:divBdr>
        <w:top w:val="none" w:sz="0" w:space="0" w:color="auto"/>
        <w:left w:val="none" w:sz="0" w:space="0" w:color="auto"/>
        <w:bottom w:val="none" w:sz="0" w:space="0" w:color="auto"/>
        <w:right w:val="none" w:sz="0" w:space="0" w:color="auto"/>
      </w:divBdr>
    </w:div>
    <w:div w:id="20795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2019-11-16T14:30:00Z</dcterms:created>
  <dcterms:modified xsi:type="dcterms:W3CDTF">2019-11-16T15:19:00Z</dcterms:modified>
</cp:coreProperties>
</file>