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83D9" w14:textId="468B50E8" w:rsidR="00132B5C" w:rsidRDefault="00F360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B35F3" wp14:editId="318E4805">
                <wp:simplePos x="0" y="0"/>
                <wp:positionH relativeFrom="column">
                  <wp:posOffset>6414135</wp:posOffset>
                </wp:positionH>
                <wp:positionV relativeFrom="paragraph">
                  <wp:posOffset>1831340</wp:posOffset>
                </wp:positionV>
                <wp:extent cx="3581400" cy="43472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6C0A6" w14:textId="3F607B5F" w:rsidR="00F36008" w:rsidRPr="00F36008" w:rsidRDefault="008609C0" w:rsidP="00F3600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Examples of stereotypical representations </w:t>
                            </w:r>
                            <w:r w:rsidR="00F36008" w:rsidRPr="00F36008">
                              <w:rPr>
                                <w:u w:val="single"/>
                              </w:rPr>
                              <w:t>of ethnicity</w:t>
                            </w:r>
                          </w:p>
                          <w:p w14:paraId="51697400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593F9B8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8DFD9E4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EB6D5B3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730EDA6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B19C6EE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6F17931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C339D3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48E1225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95ADBA7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DA950B6" w14:textId="28A91128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  <w:r w:rsidRPr="00F36008">
                              <w:rPr>
                                <w:u w:val="single"/>
                              </w:rPr>
                              <w:t xml:space="preserve">Examples of </w:t>
                            </w:r>
                            <w:r w:rsidR="008609C0">
                              <w:rPr>
                                <w:u w:val="single"/>
                              </w:rPr>
                              <w:t>stereotypical representations</w:t>
                            </w:r>
                            <w:bookmarkStart w:id="0" w:name="_GoBack"/>
                            <w:bookmarkEnd w:id="0"/>
                            <w:r w:rsidRPr="00F36008">
                              <w:rPr>
                                <w:u w:val="single"/>
                              </w:rPr>
                              <w:t xml:space="preserve"> of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35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5.05pt;margin-top:144.2pt;width:282pt;height:342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6QeAIAAFwFAAAOAAAAZHJzL2Uyb0RvYy54bWysVMFu2zAMvQ/YPwi6r07SdOuCOkXWosOA&#10;oi3WDj0rstQYk0VNUmJnX78n2UmzbpcOu9gU+UiRj6TOzrvGsI3yoSZb8vHRiDNlJVW1fSr5t4er&#10;d6echShsJQxZVfKtCvx8/vbNWetmakIrMpXyDEFsmLWu5KsY3awoglypRoQjcsrCqMk3IuLon4rK&#10;ixbRG1NMRqP3RUu+cp6kCgHay97I5zm+1krGW62DisyUHLnF/PX5u0zfYn4mZk9euFUthzTEP2TR&#10;iNri0n2oSxEFW/v6j1BNLT0F0vFIUlOQ1rVUuQZUMx69qOZ+JZzKtYCc4PY0hf8XVt5s7jyrK/Tu&#10;hDMrGvToQXWRfaKOQQV+WhdmgN07AGMHPbA7fYAyld1p36Q/CmKwg+ntnt0UTUJ5fHI6no5gkrBN&#10;j6cfJuPMf/Hs7nyInxU1LAkl92hfZlVsrkNEKoDuIOk2S1e1MbmFxv6mALDXqDwDg3eqpM84S3Fr&#10;VPIy9qvS4CAnnhR5+tSF8WwjMDdCSmVjrjnHBTqhNO5+jeOAT659Vq9x3nvkm8nGvXNTW/KZpRdp&#10;V993KeseD/4O6k5i7Jbd0OElVVs02FO/IsHJqxpNuBYh3gmPnUDjsOfxFh9tqC05DRJnK/I//6ZP&#10;eIwqrJy12LGShx9r4RVn5ovFEH8cT6dpKfNhevJhgoM/tCwPLXbdXBDaMcaL4mQWEz6anag9NY94&#10;DhbpVpiElbi75HEnXsR+8/GcSLVYZBDW0Il4be+dTKETvWnEHrpH4d0whxEjfEO7bRSzF+PYY5On&#10;pcU6kq7zrCaCe1YH4rHCeYSH5ya9EYfnjHp+FOe/AAAA//8DAFBLAwQUAAYACAAAACEAuqzI8uAA&#10;AAANAQAADwAAAGRycy9kb3ducmV2LnhtbEyPQU/DMAyF70j8h8hI3FjC6LauNJ0mEFcQG0zaLWu8&#10;tlrjVE22ln+PdwL59Oyn5+/lq9G14oJ9aDxpeJwoEEiltw1VGr62bw8piBANWdN6Qg0/GGBV3N7k&#10;JrN+oE+8bGIlOIRCZjTUMXaZlKGs0Zkw8R0S346+dyay7CtpezNwuGvlVKm5dKYh/lCbDl9qLE+b&#10;s9Pw/X7c7xL1Ub26WTf4UUlyS6n1/d24fgYRcYx/ZrjiMzoUzHTwZ7JBtKwVD3s1TNM0AXG1zBYJ&#10;rw4alosnBbLI5f8WxS8AAAD//wMAUEsBAi0AFAAGAAgAAAAhALaDOJL+AAAA4QEAABMAAAAAAAAA&#10;AAAAAAAAAAAAAFtDb250ZW50X1R5cGVzXS54bWxQSwECLQAUAAYACAAAACEAOP0h/9YAAACUAQAA&#10;CwAAAAAAAAAAAAAAAAAvAQAAX3JlbHMvLnJlbHNQSwECLQAUAAYACAAAACEAy8TOkHgCAABcBQAA&#10;DgAAAAAAAAAAAAAAAAAuAgAAZHJzL2Uyb0RvYy54bWxQSwECLQAUAAYACAAAACEAuqzI8uAAAAAN&#10;AQAADwAAAAAAAAAAAAAAAADSBAAAZHJzL2Rvd25yZXYueG1sUEsFBgAAAAAEAAQA8wAAAN8FAAAA&#10;AA==&#10;" filled="f" stroked="f">
                <v:textbox>
                  <w:txbxContent>
                    <w:p w14:paraId="2B96C0A6" w14:textId="3F607B5F" w:rsidR="00F36008" w:rsidRPr="00F36008" w:rsidRDefault="008609C0" w:rsidP="00F3600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Examples of stereotypical representations </w:t>
                      </w:r>
                      <w:r w:rsidR="00F36008" w:rsidRPr="00F36008">
                        <w:rPr>
                          <w:u w:val="single"/>
                        </w:rPr>
                        <w:t>of ethnicity</w:t>
                      </w:r>
                    </w:p>
                    <w:p w14:paraId="51697400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5593F9B8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28DFD9E4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2EB6D5B3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3730EDA6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6B19C6EE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56F17931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08C339D3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448E1225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195ADBA7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4DA950B6" w14:textId="28A91128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  <w:r w:rsidRPr="00F36008">
                        <w:rPr>
                          <w:u w:val="single"/>
                        </w:rPr>
                        <w:t xml:space="preserve">Examples of </w:t>
                      </w:r>
                      <w:r w:rsidR="008609C0">
                        <w:rPr>
                          <w:u w:val="single"/>
                        </w:rPr>
                        <w:t>stereotypical representations</w:t>
                      </w:r>
                      <w:bookmarkStart w:id="1" w:name="_GoBack"/>
                      <w:bookmarkEnd w:id="1"/>
                      <w:r w:rsidRPr="00F36008">
                        <w:rPr>
                          <w:u w:val="single"/>
                        </w:rPr>
                        <w:t xml:space="preserve"> of 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C6912" wp14:editId="69ABAE6B">
                <wp:simplePos x="0" y="0"/>
                <wp:positionH relativeFrom="column">
                  <wp:posOffset>12700</wp:posOffset>
                </wp:positionH>
                <wp:positionV relativeFrom="paragraph">
                  <wp:posOffset>2176145</wp:posOffset>
                </wp:positionV>
                <wp:extent cx="3581400" cy="434721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5445" w14:textId="2CA68842" w:rsidR="00B6471A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  <w:r w:rsidRPr="00F36008">
                              <w:rPr>
                                <w:u w:val="single"/>
                              </w:rPr>
                              <w:t>Examples of the varied representations of ethnicity</w:t>
                            </w:r>
                          </w:p>
                          <w:p w14:paraId="7F8501E4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BC62346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B43D8FF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4E87AB1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5B799C9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F93AAC8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F0B90AC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9BA0468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047CF3D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DE63F9C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5232574" w14:textId="7060AE8D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  <w:r w:rsidRPr="00F36008">
                              <w:rPr>
                                <w:u w:val="single"/>
                              </w:rPr>
                              <w:t>Examples of varied representations of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8C6912" id="Text Box 14" o:spid="_x0000_s1027" type="#_x0000_t202" style="position:absolute;margin-left:1pt;margin-top:171.35pt;width:282pt;height:342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VVJnoCAABjBQAADgAAAGRycy9lMm9Eb2MueG1srFTfT9swEH6ftP/B8vtIW8LGKlLUgZgmIUCD&#10;iWfXsWm0xOfZbpPur99nJykd2wvTXhL77rvz3Xc/zs67pmZb5XxFpuDTowlnykgqK/NU8G8PV+9O&#10;OfNBmFLUZFTBd8rz88XbN2etnasZrakulWNwYvy8tQVfh2DnWeblWjXCH5FVBkpNrhEBV/eUlU60&#10;8N7U2WwyeZ+15ErrSCrvIb3slXyR/GutZLjV2qvA6oIjtpC+Ln1X8ZstzsT8yQm7ruQQhviHKBpR&#10;GTy6d3UpgmAbV/3hqqmkI086HElqMtK6kirlgGymkxfZ3K+FVSkXkOPtnib//9zKm+2dY1WJ2uWc&#10;GdGgRg+qC+wTdQwi8NNaPwfs3gIYOsiBHeUewph2p10T/0iIQQ+md3t2ozcJ4fHJ6TSfQCWhy4/z&#10;D7Np4j97NrfOh8+KGhYPBXcoX2JVbK99QCiAjpD4mqGrqq5TCWvzmwDAXqJSDwzWMZM+4nQKu1pF&#10;q9p8VRocpMCjIHWfuqgd2wr0jZBSmZByTn6BjiiNt19jOOCjaR/Va4z3FullMmFv3FSGXGLpRdjl&#10;9zFk3ePB30He8Ri6VdcXfyzoisod6uyonxRv5VWFWlwLH+6Ew2igfhj3cIuPrqktOA0nztbkfv5N&#10;HvHoWGg5azFqBfc/NsIpzuovBr38cZrncTbTJT/5MMPFHWpWhxqzaS4IVZlisViZjhEf6vGoHTWP&#10;2ArL+CpUwki8XfAwHi9CvwCwVaRaLhMI02hFuDb3VkbXkeXYaQ/do3B2aMeATr6hcSjF/EVX9tho&#10;aWi5CaSr1LKR557VgX9McurkYevEVXF4T6jn3bj4BQAA//8DAFBLAwQUAAYACAAAACEAoO0Ggt4A&#10;AAAKAQAADwAAAGRycy9kb3ducmV2LnhtbEyPwU7DMBBE70j8g7VI3KhN2qZtiFMhEFdQC1TqzY23&#10;SUS8jmK3CX/f7QmOOzOafZOvR9eKM/ah8aThcaJAIJXeNlRp+Pp8e1iCCNGQNa0n1PCLAdbF7U1u&#10;MusH2uB5GyvBJRQyo6GOscukDGWNzoSJ75DYO/remchnX0nbm4HLXSsTpVLpTEP8oTYdvtRY/mxP&#10;TsP3+3G/m6mP6tXNu8GPSpJbSa3v78bnJxARx/gXhis+o0PBTAd/IhtEqyHhJVHDdJYsQLA/T1NW&#10;DhxUyWIKssjl/wnFBQAA//8DAFBLAQItABQABgAIAAAAIQDkmcPA+wAAAOEBAAATAAAAAAAAAAAA&#10;AAAAAAAAAABbQ29udGVudF9UeXBlc10ueG1sUEsBAi0AFAAGAAgAAAAhACOyauHXAAAAlAEAAAsA&#10;AAAAAAAAAAAAAAAALAEAAF9yZWxzLy5yZWxzUEsBAi0AFAAGAAgAAAAhAJNVVSZ6AgAAYwUAAA4A&#10;AAAAAAAAAAAAAAAALAIAAGRycy9lMm9Eb2MueG1sUEsBAi0AFAAGAAgAAAAhAKDtBoLeAAAACgEA&#10;AA8AAAAAAAAAAAAAAAAA0gQAAGRycy9kb3ducmV2LnhtbFBLBQYAAAAABAAEAPMAAADdBQAAAAA=&#10;" filled="f" stroked="f">
                <v:textbox>
                  <w:txbxContent>
                    <w:p w14:paraId="4FBF5445" w14:textId="2CA68842" w:rsidR="00B6471A" w:rsidRPr="00F36008" w:rsidRDefault="00F36008" w:rsidP="00B6471A">
                      <w:pPr>
                        <w:rPr>
                          <w:u w:val="single"/>
                        </w:rPr>
                      </w:pPr>
                      <w:r w:rsidRPr="00F36008">
                        <w:rPr>
                          <w:u w:val="single"/>
                        </w:rPr>
                        <w:t>Examples of the varied representations of ethnicity</w:t>
                      </w:r>
                    </w:p>
                    <w:p w14:paraId="7F8501E4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0BC62346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4B43D8FF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04E87AB1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65B799C9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4F93AAC8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6F0B90AC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29BA0468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6047CF3D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3DE63F9C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45232574" w14:textId="7060AE8D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  <w:r w:rsidRPr="00F36008">
                        <w:rPr>
                          <w:u w:val="single"/>
                        </w:rPr>
                        <w:t>Examples of varied representations of 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0B08A" wp14:editId="38D6BEA3">
                <wp:simplePos x="0" y="0"/>
                <wp:positionH relativeFrom="column">
                  <wp:posOffset>6409418</wp:posOffset>
                </wp:positionH>
                <wp:positionV relativeFrom="paragraph">
                  <wp:posOffset>1826441</wp:posOffset>
                </wp:positionV>
                <wp:extent cx="3581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4C9C0C7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pt,143.8pt" to="786.7pt,14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HB2c8BAAAFBAAADgAAAGRycy9lMm9Eb2MueG1srFPBjhMxDL0j8Q9R7nSmu4BWo0730NVyQVCx&#10;8AHZjNOJlMSRE9rp3+Ok7XQFSAjExTNO/J7tZ2d1P3kn9kDJYujlctFKAUHjYMOul9++Pr65kyJl&#10;FQblMEAvj5Dk/fr1q9UhdnCDI7oBSDBJSN0h9nLMOXZNk/QIXqUFRgh8aZC8yuzSrhlIHZjdu+am&#10;bd83B6QhEmpIiU8fTpdyXfmNAZ0/G5MgC9dLri1XS9U+F9usV6rbkYqj1ecy1D9U4ZUNnHSmelBZ&#10;ie9kf6HyVhMmNHmh0TdojNVQe+Bulu1P3TyNKkLthcVJcZYp/T9a/Wm/JWEHnt2tFEF5ntFTJmV3&#10;YxYbDIEVRBJ8yUodYuoYsAlbOnspbqm0PRny5csNiamqe5zVhSkLzYe37+6Wb1segr7cNVdgpJQ/&#10;AHpRfnrpbCiNq07tP6bMyTj0ElKOXSg2obPDo3WuOmVlYONI7BUPO0/LUjLjXkSxV5BNaeRUev3L&#10;Rwcn1i9gWAwudlmz1zW8ciqtIeQLrwscXWCGK5iB7Z+B5/gChbqifwOeETUzhjyDvQ1Iv8t+lcKc&#10;4i8KnPouEjzjcKxDrdLwrlXlzu+iLPNLv8Kvr3f9AwAA//8DAFBLAwQUAAYACAAAACEAktYbjuEA&#10;AAANAQAADwAAAGRycy9kb3ducmV2LnhtbEyPwWrDMBBE74X+g9hCL6WRmjRO4lgOxZBLD4XEJfSo&#10;WBvL1FoZS4mdv68ChfY4s4/ZmWwz2pZdsPeNIwkvEwEMqXK6oVrCZ7l9XgLzQZFWrSOUcEUPm/z+&#10;LlOpdgPt8LIPNYsh5FMlwYTQpZz7yqBVfuI6pHg7ud6qEGVfc92rIYbblk+FSLhVDcUPRnVYGKy+&#10;92cr4at+mm0PJZVDET5OiRmvh/d5IeXjw/i2BhZwDH8w3OrH6pDHTkd3Ju1ZG7UQq9fISpguFwmw&#10;GzJfzKJ1/LV4nvH/K/IfAAAA//8DAFBLAQItABQABgAIAAAAIQDkmcPA+wAAAOEBAAATAAAAAAAA&#10;AAAAAAAAAAAAAABbQ29udGVudF9UeXBlc10ueG1sUEsBAi0AFAAGAAgAAAAhACOyauHXAAAAlAEA&#10;AAsAAAAAAAAAAAAAAAAALAEAAF9yZWxzLy5yZWxzUEsBAi0AFAAGAAgAAAAhAHfhwdnPAQAABQQA&#10;AA4AAAAAAAAAAAAAAAAALAIAAGRycy9lMm9Eb2MueG1sUEsBAi0AFAAGAAgAAAAhAJLWG47hAAAA&#10;D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21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B7CB5" wp14:editId="42099466">
                <wp:simplePos x="0" y="0"/>
                <wp:positionH relativeFrom="column">
                  <wp:posOffset>13335</wp:posOffset>
                </wp:positionH>
                <wp:positionV relativeFrom="paragraph">
                  <wp:posOffset>2174240</wp:posOffset>
                </wp:positionV>
                <wp:extent cx="3581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28B1E6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71.2pt" to="283.05pt,17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4Kj9ABAAAFBAAADgAAAGRycy9lMm9Eb2MueG1srFPbbtswDH0fsH8Q9L7Yzi4ojDh9SNG9DFuw&#10;rh+gylQsQDdQWuz8/Sg5cYptwLCiL7Qp8RySh9TmdrKGHQGj9q7jzarmDJz0vXaHjj/+uH93w1lM&#10;wvXCeAcdP0Hkt9u3bzZjaGHtB296QEYkLrZj6PiQUmirKsoBrIgrH8DRpfJoRSIXD1WPYiR2a6p1&#10;XX+qRo99QC8hRjq9my/5tvArBTJ9UypCYqbjVFsqFot9yrbabkR7QBEGLc9liBdUYYV2lHShuhNJ&#10;sJ+o/6CyWqKPXqWV9LbySmkJpQfqpql/6+ZhEAFKLyRODItM8fVo5dfjHpnuaXZrzpywNKOHhEIf&#10;hsR23jlS0COjS1JqDLElwM7t8ezFsMfc9qTQ5i81xKai7mlRF6bEJB2+/3jTfKhpCPJyV12BAWP6&#10;DN6y/NNxo11uXLTi+CUmSkahl5B8bFy20Rvd32tjipNXBnYG2VHQsNPU5JIJ9yyKvIysciNz6eUv&#10;nQzMrN9BkRhUbFOylzW8cgopwaULr3EUnWGKKliA9b+B5/gMhbKi/wNeECWzd2kBW+08/i37VQo1&#10;x18UmPvOEjz5/lSGWqShXSvKnd9FXubnfoFfX+/2FwAAAP//AwBQSwMEFAAGAAgAAAAhAJMAHznd&#10;AAAACQEAAA8AAABkcnMvZG93bnJldi54bWxMj0FLw0AQhe+C/2EZwYvYTdM2SMymSKAXD4KNFI/b&#10;7DQbzM6G7LZJ/70jCHqc9x5vvldsZ9eLC46h86RguUhAIDXedNQq+Kh3j08gQtRkdO8JFVwxwLa8&#10;vSl0bvxE73jZx1ZwCYVcK7AxDrmUobHodFj4AYm9kx+djnyOrTSjnrjc9TJNkkw63RF/sHrAymLz&#10;tT87BZ/tw2p3qKmeqvh2yux8PbxuKqXu7+aXZxAR5/gXhh98RoeSmY7+TCaIXkG65KCC1Tpdg2B/&#10;k2WsHH8VWRby/4LyGwAA//8DAFBLAQItABQABgAIAAAAIQDkmcPA+wAAAOEBAAATAAAAAAAAAAAA&#10;AAAAAAAAAABbQ29udGVudF9UeXBlc10ueG1sUEsBAi0AFAAGAAgAAAAhACOyauHXAAAAlAEAAAsA&#10;AAAAAAAAAAAAAAAALAEAAF9yZWxzLy5yZWxzUEsBAi0AFAAGAAgAAAAhAGDOCo/QAQAABQQAAA4A&#10;AAAAAAAAAAAAAAAALAIAAGRycy9lMm9Eb2MueG1sUEsBAi0AFAAGAAgAAAAhAJMAHzn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E4578" w:rsidRPr="00CE4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FAC04" wp14:editId="2795B5F9">
                <wp:simplePos x="0" y="0"/>
                <wp:positionH relativeFrom="column">
                  <wp:posOffset>3747135</wp:posOffset>
                </wp:positionH>
                <wp:positionV relativeFrom="paragraph">
                  <wp:posOffset>2540</wp:posOffset>
                </wp:positionV>
                <wp:extent cx="2512695" cy="1038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95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2B254C" w14:textId="77777777" w:rsidR="00CE4578" w:rsidRPr="0072116F" w:rsidRDefault="00CE4578" w:rsidP="00CE45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D7D31" w:themeColor="accent2"/>
                                <w:sz w:val="20"/>
                              </w:rPr>
                            </w:pPr>
                            <w:r w:rsidRPr="0072116F"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56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Representation Theory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593FAC04" id="Rectangle 1" o:spid="_x0000_s1028" style="position:absolute;margin-left:295.05pt;margin-top:.2pt;width:197.85pt;height:8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7rt6UBAAA3AwAADgAAAGRycy9lMm9Eb2MueG1srFLbbhMxEH1H4h8sv5O9kJR2lU2FVBUhIago&#10;fIDjtbOWfGPGyW7+nrGTphG8IV5mPZ7ZM+ec8fp+dpYdFKAJvufNouZMeRkG43c9//nj8d0tZ5iE&#10;H4QNXvX8qJDfb96+WU+xU20Ygx0UMALx2E2x52NKsasqlKNyAhchKk9FHcCJRCnsqgHEROjOVm1d&#10;31RTgCFCkAqRbh9ORb4p+Formb5pjSox23PilkqEErc5Vpu16HYg4mjkmYb4BxZOGE9DL1APIgm2&#10;B/MXlDMSAgadFjK4KmhtpCoaSE1T/6HmeRRRFS1kDsaLTfj/YOXXwxMwM9DuGs68cLSj7+Sa8Dur&#10;WJP9mSJ21PYcn+CcIR2z2FmDy1+Swebi6fHiqZoTk3TZrpr25m7FmaRaU7+/bdtVRq1ef4+A6ZMK&#10;juVDz4HGFy/F4QumU+tLS57mw6OxNt9nZicu+ZTm7VyUtC+st2E4krqJ1ttz/LUXoDiznz35d9cs&#10;l/k9lGS5+tBSAteV7VUlT8X4cZ9ociGUx53AzyxoO0XS+SXl9V/npev1vW9+AwAA//8DAFBLAwQU&#10;AAYACAAAACEAGI4zE94AAAAIAQAADwAAAGRycy9kb3ducmV2LnhtbEyPQU7DMBBF90jcwRokNoja&#10;hTY0IU6FCkilO0IP4MRDEhqPo9htw+0ZVrAc/ac/7+fryfXihGPoPGmYzxQIpNrbjhoN+4/X2xWI&#10;EA1Z03tCDd8YYF1cXuQms/5M73gqYyO4hEJmNLQxDpmUoW7RmTDzAxJnn350JvI5NtKO5szlrpd3&#10;SiXSmY74Q2sG3LRYH8qj0/C2W+z2m638OqTd8832oVSySl60vr6anh5BRJziHwy/+qwOBTtV/kg2&#10;iF7DMlVzRjUsQHCcrpa8pGIuuU9BFrn8P6D4AQAA//8DAFBLAQItABQABgAIAAAAIQDkmcPA+wAA&#10;AOEBAAATAAAAAAAAAAAAAAAAAAAAAABbQ29udGVudF9UeXBlc10ueG1sUEsBAi0AFAAGAAgAAAAh&#10;ACOyauHXAAAAlAEAAAsAAAAAAAAAAAAAAAAALAEAAF9yZWxzLy5yZWxzUEsBAi0AFAAGAAgAAAAh&#10;ANEe67elAQAANwMAAA4AAAAAAAAAAAAAAAAALAIAAGRycy9lMm9Eb2MueG1sUEsBAi0AFAAGAAgA&#10;AAAhABiOMxPeAAAACAEAAA8AAAAAAAAAAAAAAAAA/QMAAGRycy9kb3ducmV2LnhtbFBLBQYAAAAA&#10;BAAEAPMAAAAIBQAAAAA=&#10;" filled="f" stroked="f">
                <v:textbox style="mso-fit-shape-to-text:t">
                  <w:txbxContent>
                    <w:p w14:paraId="342B254C" w14:textId="77777777" w:rsidR="00CE4578" w:rsidRPr="0072116F" w:rsidRDefault="00CE4578" w:rsidP="00CE45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D7D31" w:themeColor="accent2"/>
                          <w:sz w:val="20"/>
                        </w:rPr>
                      </w:pPr>
                      <w:r w:rsidRPr="0072116F"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56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Representation Theory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E4578" w:rsidRPr="00CE4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207FC" wp14:editId="4FD92A7C">
                <wp:simplePos x="0" y="0"/>
                <wp:positionH relativeFrom="column">
                  <wp:posOffset>1083945</wp:posOffset>
                </wp:positionH>
                <wp:positionV relativeFrom="paragraph">
                  <wp:posOffset>117475</wp:posOffset>
                </wp:positionV>
                <wp:extent cx="2357755" cy="8401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755" cy="840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FEF83" w14:textId="77777777" w:rsidR="00CE4578" w:rsidRPr="00CE4578" w:rsidRDefault="00CE4578" w:rsidP="00CE45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r w:rsidRPr="00CE45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David Gauntlett </w:t>
                            </w:r>
                            <w:r w:rsidRPr="00CE4578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4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Identity</w:t>
                            </w:r>
                            <w:r w:rsidRPr="00CE45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Theory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546207FC" id="_x0000_s1029" style="position:absolute;margin-left:85.35pt;margin-top:9.25pt;width:185.65pt;height:66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/BPaQBAAA1AwAADgAAAGRycy9lMm9Eb2MueG1srFLbbtswDH0fsH8Q9L44SeOlNeIUA4oWBYat&#10;aLcPUGQpFqBbSSV2/n6UkqZB9zbshRZF+vCcQ61uR2fZXgGa4Fs+m0w5U16Gzvhty3//uv9yzRkm&#10;4Tthg1ctPyjkt+vPn1ZDbNQ89MF2ChiBeGyG2PI+pdhUFcpeOYGTEJWnog7gRKIUtlUHYiB0Z6v5&#10;dPq1GgJ0EYJUiHR7dyzydcHXWsn0U2tUidmWE7dUIpS4ybFar0SzBRF7I080xD+wcMJ4GnqGuhNJ&#10;sB2Yv6CckRAw6DSRwVVBayNV0UBqZtMPal56EVXRQuZgPNuE/w9W/tg/ATNdy28488LRip7JNOG3&#10;VrFZtmeI2FDXS3yCU4Z0zFpHDS5/SQUbi6WHs6VqTEzS5fyqXi7rmjNJtesFaawzaPX+dwRMDyo4&#10;lg8tB5penBT775iOrW8teZgP98bafJ+JHankUxo3Y9Fx9UZ6E7oDaRtouS3H150AxZl99OTezWyx&#10;yK+hJIt6OacELiubi0qeivHbLtHkQiiPO4KfWNBuiqTTO8rLv8xL1/trX/8BAAD//wMAUEsDBBQA&#10;BgAIAAAAIQBTTfbB3wAAAAoBAAAPAAAAZHJzL2Rvd25yZXYueG1sTI/BTsMwEETvSPyDtUhcELWp&#10;miYNcSpUQGp7I/QDnGSbhMbrKHbb8PcsJ7jt7I5m32TryfbigqPvHGl4mikQSJWrO2o0HD7fHxMQ&#10;PhiqTe8INXyjh3V+e5OZtHZX+sBLERrBIeRTo6ENYUil9FWL1viZG5D4dnSjNYHl2Mh6NFcOt72c&#10;K7WU1nTEH1oz4KbF6lScrYbdfrE/bLby67TqXh+2caFkuXzT+v5uenkGEXAKf2b4xWd0yJmpdGeq&#10;vehZxypmKw9JBIIN0WLO5UpeRCoBmWfyf4X8BwAA//8DAFBLAQItABQABgAIAAAAIQDkmcPA+wAA&#10;AOEBAAATAAAAAAAAAAAAAAAAAAAAAABbQ29udGVudF9UeXBlc10ueG1sUEsBAi0AFAAGAAgAAAAh&#10;ACOyauHXAAAAlAEAAAsAAAAAAAAAAAAAAAAALAEAAF9yZWxzLy5yZWxzUEsBAi0AFAAGAAgAAAAh&#10;AHI/wT2kAQAANQMAAA4AAAAAAAAAAAAAAAAALAIAAGRycy9lMm9Eb2MueG1sUEsBAi0AFAAGAAgA&#10;AAAhAFNN9sHfAAAACgEAAA8AAAAAAAAAAAAAAAAA/AMAAGRycy9kb3ducmV2LnhtbFBLBQYAAAAA&#10;BAAEAPMAAAAIBQAAAAA=&#10;" filled="f" stroked="f">
                <v:textbox style="mso-fit-shape-to-text:t">
                  <w:txbxContent>
                    <w:p w14:paraId="68AFEF83" w14:textId="77777777" w:rsidR="00CE4578" w:rsidRPr="00CE4578" w:rsidRDefault="00CE4578" w:rsidP="00CE45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David </w:t>
                      </w:r>
                      <w:proofErr w:type="spellStart"/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Gauntlett</w:t>
                      </w:r>
                      <w:proofErr w:type="spellEnd"/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CE4578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Identity</w:t>
                      </w:r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Theory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E4578" w:rsidRPr="00CE4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804D5" wp14:editId="7A10ABE9">
                <wp:simplePos x="0" y="0"/>
                <wp:positionH relativeFrom="column">
                  <wp:posOffset>7860030</wp:posOffset>
                </wp:positionH>
                <wp:positionV relativeFrom="paragraph">
                  <wp:posOffset>116205</wp:posOffset>
                </wp:positionV>
                <wp:extent cx="2073275" cy="11150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1115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4E240" w14:textId="77777777" w:rsidR="00CE4578" w:rsidRPr="00CE4578" w:rsidRDefault="00CE4578" w:rsidP="00CE45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r w:rsidRPr="00CE45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Stuart Hall Representation Theory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419804D5" id="_x0000_s1030" style="position:absolute;margin-left:618.9pt;margin-top:9.15pt;width:163.25pt;height:8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KLG6UBAAA2AwAADgAAAGRycy9lMm9Eb2MueG1srFLbbtswDH0fsH8Q9L740qRZjThFgaLDgGEr&#10;2vUDFFmKDeg2Uomdvx+lpGmwvRV9oUWRPjznUKvbyRq2V4CDdy2vZiVnyknfDW7b8pffD1++coZR&#10;uE4Y71TLDwr57frzp9UYGlX73ptOASMQh80YWt7HGJqiQNkrK3Dmg3JU1B6siJTCtuhAjIRuTVGX&#10;5XUxeugCeKkQ6fb+WOTrjK+1kvGX1qgiMy0nbjFHyHGTYrFeiWYLIvSDPNEQ72BhxeBo6BnqXkTB&#10;djD8B2UHCR69jjPpbeG1HqTKGkhNVf6j5rkXQWUtZA6Gs034cbDy5/4R2NC1nBblhKUVPZFpwm2N&#10;YlWyZwzYUNdzeIRThnRMWicNNn1JBZuypYezpWqKTNJlXS6v6uWCM0m1qqoW5XU2vXj7PQDGb8pb&#10;lg4tBxqfrRT7HxhpJLW+tqRpzj8MxqT7xOzIJZ3itJmykPkr643vDiRupO22HP/sBCjOzHdH9t1U&#10;83l6DjmZL5Y1JXBZ2VxU0lQMd7tIkzOhNO4IfmJBy8k8Tw8pbf8yz11vz339FwAA//8DAFBLAwQU&#10;AAYACAAAACEACQCwK+AAAAAMAQAADwAAAGRycy9kb3ducmV2LnhtbEyPwU7DMBBE70j8g7VIXBB1&#10;aErahDgVKiCV3gj9ACdektB4HcVuG/6e7QluM9rR7Jt8PdlenHD0nSMFD7MIBFLtTEeNgv3n2/0K&#10;hA+ajO4doYIf9LAurq9ynRl3pg88laERXEI+0wraEIZMSl+3aLWfuQGJb19utDqwHRtpRn3mctvL&#10;eRQl0uqO+EOrB9y0WB/Ko1Xwvlvs9put/D6k3cvddllGskpelbq9mZ6fQAScwl8YLviMDgUzVe5I&#10;xoue/TxeMntgtYpBXBKPyYJVxSqNU5BFLv+PKH4BAAD//wMAUEsBAi0AFAAGAAgAAAAhAOSZw8D7&#10;AAAA4QEAABMAAAAAAAAAAAAAAAAAAAAAAFtDb250ZW50X1R5cGVzXS54bWxQSwECLQAUAAYACAAA&#10;ACEAI7Jq4dcAAACUAQAACwAAAAAAAAAAAAAAAAAsAQAAX3JlbHMvLnJlbHNQSwECLQAUAAYACAAA&#10;ACEArZKLG6UBAAA2AwAADgAAAAAAAAAAAAAAAAAsAgAAZHJzL2Uyb0RvYy54bWxQSwECLQAUAAYA&#10;CAAAACEACQCwK+AAAAAMAQAADwAAAAAAAAAAAAAAAAD9AwAAZHJzL2Rvd25yZXYueG1sUEsFBgAA&#10;AAAEAAQA8wAAAAoFAAAAAA==&#10;" filled="f" stroked="f">
                <v:textbox style="mso-fit-shape-to-text:t">
                  <w:txbxContent>
                    <w:p w14:paraId="11E4E240" w14:textId="77777777" w:rsidR="00CE4578" w:rsidRPr="00CE4578" w:rsidRDefault="00CE4578" w:rsidP="00CE45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Stuart Hall Representation Theory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E4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66DEF" wp14:editId="286A482C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581400" cy="6743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F6DE" w14:textId="77777777" w:rsidR="00CE4578" w:rsidRDefault="00CE4578" w:rsidP="00CE4578"/>
                          <w:p w14:paraId="15495D9F" w14:textId="77777777" w:rsidR="00CE4578" w:rsidRDefault="00CE4578" w:rsidP="00CE4578"/>
                          <w:p w14:paraId="3A994E5D" w14:textId="77777777" w:rsidR="00CE4578" w:rsidRDefault="00CE4578" w:rsidP="00CE4578"/>
                          <w:p w14:paraId="26602911" w14:textId="77777777" w:rsidR="00CE4578" w:rsidRDefault="00CE4578" w:rsidP="00CE4578"/>
                          <w:p w14:paraId="52143E80" w14:textId="77777777" w:rsidR="00CE4578" w:rsidRDefault="00CE4578" w:rsidP="00CE4578"/>
                          <w:p w14:paraId="6DAE9FB8" w14:textId="77777777" w:rsidR="00CE4578" w:rsidRDefault="00CE4578" w:rsidP="00CE4578"/>
                          <w:p w14:paraId="5F325346" w14:textId="77777777" w:rsidR="00CE4578" w:rsidRDefault="00CE4578" w:rsidP="00CE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media now represent groups of people in various ways</w:t>
                            </w:r>
                          </w:p>
                          <w:p w14:paraId="28B180F8" w14:textId="77777777" w:rsidR="00CE4578" w:rsidRDefault="00CE4578" w:rsidP="00CE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there are not varied representations then the hegemonic ideology will continue to be reinforced</w:t>
                            </w:r>
                          </w:p>
                          <w:p w14:paraId="3CAD6A15" w14:textId="77777777" w:rsidR="00CE4578" w:rsidRDefault="00CE4578" w:rsidP="00CE4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1066DEF" id="Text Box 3" o:spid="_x0000_s1031" type="#_x0000_t202" style="position:absolute;margin-left:.75pt;margin-top:0;width:282pt;height:5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1kF4YCAACJBQAADgAAAGRycy9lMm9Eb2MueG1srFRLbxoxEL5X6n+wfG8WAiQpYoloolSVUBIV&#10;qpyN1w5WbY9rG3bpr+/Yu0tQmkuqXnY9M9+8H7PrxmiyFz4osCUdng0oEZZDpexzSX+s7z5dURIi&#10;sxXTYEVJDyLQ6/nHD7PaTcU5bEFXwhM0YsO0diXdxuimRRH4VhgWzsAJi0IJ3rCIpH8uKs9qtG50&#10;cT4YXBQ1+Mp54CIE5N62QjrP9qUUPD5IGUQkuqQYW8xfn7+b9C3mMzZ99sxtFe/CYP8QhWHKotOj&#10;qVsWGdl59Zcpo7iHADKecTAFSKm4yDlgNsPBq2xWW+ZEzgWLE9yxTOH/meX3+0dPVFXSESWWGWzR&#10;WjSRfIGGjFJ1ahemCFo5hMUG2djlnh+QmZJupDfpj+kQlGOdD8faJmMcmaPJ1XA8QBFH2cXleHSJ&#10;BNovXtSdD/GrAEPSo6Qem5dryvbLEFtoD0neLNwprXMDtU2MAFpViZeJNEHiRnuyZ9j72OSo0dsJ&#10;CqlWU+RJ6bykjNvM8isetEgGtf0uJFYqJ/iGB8a5sLH3ktEJJTGe9yh2+KTaRvUe5aNG9gw2HpWN&#10;suBzNfNqvRSm+tmHLFs8tuQk7/SMzabJIzLpG7+B6oDz4KHdp+D4ncKeLVmIj8zjAmGf8SjEB/xI&#10;DXVJoXtRsgX/+y1+wuNco5SSGheypOHXjnlBif5mceI/D8fjtMGZGE8uz5Hwp5LNqcTuzA1g34d4&#10;fhzPz4SPun9KD+YJb8cieUURsxx946D0z5vYngm8PVwsFhmEO+tYXNqV48l0qnKayHXzxLzrxjbi&#10;xN9Dv7ps+mp6W2zStLDYRZAqj3aqc1vVrv6473k5utuUDsopnVEvF3T+BwAA//8DAFBLAwQUAAYA&#10;CAAAACEAK7lnq90AAAAHAQAADwAAAGRycy9kb3ducmV2LnhtbEyPQWvCQBCF7wX/wzJCb3W3QtKS&#10;ZiOtIhTRg1qkxzU7TUKzsyG7avz3HU/1+OY93nwvnw2uFWfsQ+NJw/NEgUAqvW2o0vC1Xz69ggjR&#10;kDWtJ9RwxQCzYvSQm8z6C23xvIuV4BIKmdFQx9hlUoayRmfCxHdI7P343pnIsq+k7c2Fy10rp0ql&#10;0pmG+ENtOpzXWP7uTk7D5/662r7MN6lbfSy+1wcZDsvFWuvH8fD+BiLiEP/DcMNndCiY6ehPZINo&#10;WScc1MB72EzShOWRryqdKpBFLu/5iz8AAAD//wMAUEsBAi0AFAAGAAgAAAAhAOSZw8D7AAAA4QEA&#10;ABMAAAAAAAAAAAAAAAAAAAAAAFtDb250ZW50X1R5cGVzXS54bWxQSwECLQAUAAYACAAAACEAI7Jq&#10;4dcAAACUAQAACwAAAAAAAAAAAAAAAAAsAQAAX3JlbHMvLnJlbHNQSwECLQAUAAYACAAAACEAAU1k&#10;F4YCAACJBQAADgAAAAAAAAAAAAAAAAAsAgAAZHJzL2Uyb0RvYy54bWxQSwECLQAUAAYACAAAACEA&#10;K7lnq90AAAAHAQAADwAAAAAAAAAAAAAAAADeBAAAZHJzL2Rvd25yZXYueG1sUEsFBgAAAAAEAAQA&#10;8wAAAOgFAAAAAA==&#10;" filled="f" strokecolor="black [3213]">
                <v:textbox>
                  <w:txbxContent>
                    <w:p w14:paraId="1A56F6DE" w14:textId="77777777" w:rsidR="00CE4578" w:rsidRDefault="00CE4578" w:rsidP="00CE4578"/>
                    <w:p w14:paraId="15495D9F" w14:textId="77777777" w:rsidR="00CE4578" w:rsidRDefault="00CE4578" w:rsidP="00CE4578"/>
                    <w:p w14:paraId="3A994E5D" w14:textId="77777777" w:rsidR="00CE4578" w:rsidRDefault="00CE4578" w:rsidP="00CE4578"/>
                    <w:p w14:paraId="26602911" w14:textId="77777777" w:rsidR="00CE4578" w:rsidRDefault="00CE4578" w:rsidP="00CE4578"/>
                    <w:p w14:paraId="52143E80" w14:textId="77777777" w:rsidR="00CE4578" w:rsidRDefault="00CE4578" w:rsidP="00CE4578"/>
                    <w:p w14:paraId="6DAE9FB8" w14:textId="77777777" w:rsidR="00CE4578" w:rsidRDefault="00CE4578" w:rsidP="00CE4578"/>
                    <w:p w14:paraId="5F325346" w14:textId="77777777" w:rsidR="00CE4578" w:rsidRDefault="00CE4578" w:rsidP="00CE45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media now represent groups of people in various ways</w:t>
                      </w:r>
                    </w:p>
                    <w:p w14:paraId="28B180F8" w14:textId="77777777" w:rsidR="00CE4578" w:rsidRDefault="00CE4578" w:rsidP="00CE45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there are not varied representations then the hegemonic ideology will continue to be reinforced</w:t>
                      </w:r>
                    </w:p>
                    <w:p w14:paraId="3CAD6A15" w14:textId="77777777" w:rsidR="00CE4578" w:rsidRDefault="00CE4578" w:rsidP="00CE4578"/>
                  </w:txbxContent>
                </v:textbox>
                <w10:wrap type="square"/>
              </v:shape>
            </w:pict>
          </mc:Fallback>
        </mc:AlternateContent>
      </w:r>
      <w:r w:rsidR="00CE4578" w:rsidRPr="00CE457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EF3F150" wp14:editId="7F7D5D15">
            <wp:simplePos x="0" y="0"/>
            <wp:positionH relativeFrom="column">
              <wp:posOffset>85453</wp:posOffset>
            </wp:positionH>
            <wp:positionV relativeFrom="paragraph">
              <wp:posOffset>116205</wp:posOffset>
            </wp:positionV>
            <wp:extent cx="913674" cy="913674"/>
            <wp:effectExtent l="0" t="0" r="1270" b="127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74" cy="91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78" w:rsidRPr="00CE457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68DDD4" wp14:editId="5D12B068">
            <wp:simplePos x="0" y="0"/>
            <wp:positionH relativeFrom="column">
              <wp:posOffset>6489700</wp:posOffset>
            </wp:positionH>
            <wp:positionV relativeFrom="paragraph">
              <wp:posOffset>118745</wp:posOffset>
            </wp:positionV>
            <wp:extent cx="1254588" cy="913674"/>
            <wp:effectExtent l="25400" t="25400" r="15875" b="2667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07"/>
                    <a:stretch/>
                  </pic:blipFill>
                  <pic:spPr bwMode="auto">
                    <a:xfrm>
                      <a:off x="0" y="0"/>
                      <a:ext cx="1254588" cy="9136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7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24E787" wp14:editId="6FD3007B">
            <wp:simplePos x="0" y="0"/>
            <wp:positionH relativeFrom="margin">
              <wp:posOffset>3518444</wp:posOffset>
            </wp:positionH>
            <wp:positionV relativeFrom="margin">
              <wp:posOffset>1597751</wp:posOffset>
            </wp:positionV>
            <wp:extent cx="2777872" cy="3413577"/>
            <wp:effectExtent l="0" t="0" r="0" b="0"/>
            <wp:wrapNone/>
            <wp:docPr id="2" name="Picture 1" descr="GQ  magazine front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Q  magazine front cover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872" cy="341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8AA0" wp14:editId="39FAE0A6">
                <wp:simplePos x="0" y="0"/>
                <wp:positionH relativeFrom="column">
                  <wp:posOffset>6418580</wp:posOffset>
                </wp:positionH>
                <wp:positionV relativeFrom="paragraph">
                  <wp:posOffset>0</wp:posOffset>
                </wp:positionV>
                <wp:extent cx="3581400" cy="6743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A2336" w14:textId="77777777" w:rsidR="00CE4578" w:rsidRDefault="00CE4578"/>
                          <w:p w14:paraId="6F55AADA" w14:textId="77777777" w:rsidR="00CE4578" w:rsidRDefault="00CE4578"/>
                          <w:p w14:paraId="44885E0A" w14:textId="77777777" w:rsidR="00CE4578" w:rsidRDefault="00CE4578"/>
                          <w:p w14:paraId="3E8C6E63" w14:textId="77777777" w:rsidR="00CE4578" w:rsidRDefault="00CE4578"/>
                          <w:p w14:paraId="2C73B41E" w14:textId="77777777" w:rsidR="00CE4578" w:rsidRDefault="00CE4578"/>
                          <w:p w14:paraId="6DD1A8CE" w14:textId="77777777" w:rsidR="00CE4578" w:rsidRDefault="00CE4578"/>
                          <w:p w14:paraId="1F45D2BC" w14:textId="77777777" w:rsidR="00CE4578" w:rsidRDefault="00CE4578" w:rsidP="00CE4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media often use stereotypes </w:t>
                            </w:r>
                          </w:p>
                          <w:p w14:paraId="54B23F5A" w14:textId="77777777" w:rsidR="00CE4578" w:rsidRDefault="00CE4578" w:rsidP="00CE4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Stereotypes reduce people into negative oversimplified clichés</w:t>
                            </w:r>
                          </w:p>
                          <w:p w14:paraId="55353D5B" w14:textId="77777777" w:rsidR="00CE4578" w:rsidRDefault="00CE4578" w:rsidP="00CE4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0488AA0" id="Text Box 1" o:spid="_x0000_s1032" type="#_x0000_t202" style="position:absolute;margin-left:505.4pt;margin-top:0;width:282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Yyz4UCAACJBQAADgAAAGRycy9lMm9Eb2MueG1srFRbT9swFH6ftP9g+X2khXJZRIo6ENMkBGgw&#10;8ew6No3m+Hi226b79fvspKVivDDtJfE55zv3y/lF1xq2Uj40ZCs+PhhxpqykurHPFf/xeP3pjLMQ&#10;ha2FIasqvlGBX0w/fjhfu1Id0oJMrTyDERvKtav4IkZXFkWQC9WKcEBOWQg1+VZEkP65qL1Yw3pr&#10;isPR6KRYk6+dJ6lCAPeqF/Jptq+1kvFO66AiMxVHbDF/ff7O07eYnovy2Qu3aOQQhviHKFrRWDjd&#10;mboSUbClb/4y1TbSUyAdDyS1BWndSJVzQDbj0atsHhbCqZwLihPcrkzh/5mVt6t7z5oavePMihYt&#10;elRdZF+oY+NUnbULJUAPDrDYgZ2QAz+AmZLutG/TH+kwyFHnza62yZgE8+j4bDwZQSQhOzmdHJ2C&#10;gJ3iRd35EL8qall6VNyjebmmYnUTYg/dQpI3S9eNMeCL0tj0DWSaOvEykSZIXRrPVgK9j12OGt72&#10;UKB6TZUnZfCSMu4zy6+4Mar38V1pVCon+IYHIaWycevFWKATSiOe9ygO+KTaR/Ue5Z1G9kw27pTb&#10;xpLP1cyr9VKY+uc2ZN3j0ZK9vNMzdvMuj8jJtvFzqjeYB0/9PgUnrxv07EaEeC88Fgh9xlGId/ho&#10;Q+uK0/DibEH+91v8hMdcQ8rZGgtZ8fBrKbzizHyzmPjP48kkbXAmJsenhyD8vmS+L7HL9pLQd0w1&#10;osvPhI9m+9Se2ifcjlnyCpGwEr4xKNvnZezPBG6PVLNZBmFnnYg39sHJZDpVOU3kY/ckvBvGNmLi&#10;b2m7uqJ8Nb09Nmlami0j6SaPdqpzX9Wh/tj3vBzDbUoHZZ/OqJcLOv0DAAD//wMAUEsDBBQABgAI&#10;AAAAIQA0UaVB3wAAAAsBAAAPAAAAZHJzL2Rvd25yZXYueG1sTI9Ba8JAEIXvQv/DMoXedFdpY0mz&#10;kVYRitiDWqTHNTtNQrOzIbtq/PednNrjxxvefC9b9K4RF+xC7UnDdKJAIBXe1lRq+Dysx88gQjRk&#10;TeMJNdwwwCK/G2Umtf5KO7zsYym4hEJqNFQxtqmUoajQmTDxLRJn375zJjJ2pbSduXK5a+RMqUQ6&#10;UxN/qEyLywqLn/3ZaXg/3Da7+fIjcZu31df2KMNxvdpq/XDfv76AiNjHv2MY9FkdcnY6+TPZIBpm&#10;NVXsHjXwpCF/mj8yn4YkmSmQeSb/b8h/AQAA//8DAFBLAQItABQABgAIAAAAIQDkmcPA+wAAAOEB&#10;AAATAAAAAAAAAAAAAAAAAAAAAABbQ29udGVudF9UeXBlc10ueG1sUEsBAi0AFAAGAAgAAAAhACOy&#10;auHXAAAAlAEAAAsAAAAAAAAAAAAAAAAALAEAAF9yZWxzLy5yZWxzUEsBAi0AFAAGAAgAAAAhAM3G&#10;Ms+FAgAAiQUAAA4AAAAAAAAAAAAAAAAALAIAAGRycy9lMm9Eb2MueG1sUEsBAi0AFAAGAAgAAAAh&#10;ADRRpUHfAAAACwEAAA8AAAAAAAAAAAAAAAAA3QQAAGRycy9kb3ducmV2LnhtbFBLBQYAAAAABAAE&#10;APMAAADpBQAAAAA=&#10;" filled="f" strokecolor="black [3213]">
                <v:textbox>
                  <w:txbxContent>
                    <w:p w14:paraId="56EA2336" w14:textId="77777777" w:rsidR="00CE4578" w:rsidRDefault="00CE4578"/>
                    <w:p w14:paraId="6F55AADA" w14:textId="77777777" w:rsidR="00CE4578" w:rsidRDefault="00CE4578"/>
                    <w:p w14:paraId="44885E0A" w14:textId="77777777" w:rsidR="00CE4578" w:rsidRDefault="00CE4578"/>
                    <w:p w14:paraId="3E8C6E63" w14:textId="77777777" w:rsidR="00CE4578" w:rsidRDefault="00CE4578"/>
                    <w:p w14:paraId="2C73B41E" w14:textId="77777777" w:rsidR="00CE4578" w:rsidRDefault="00CE4578"/>
                    <w:p w14:paraId="6DD1A8CE" w14:textId="77777777" w:rsidR="00CE4578" w:rsidRDefault="00CE4578"/>
                    <w:p w14:paraId="1F45D2BC" w14:textId="77777777" w:rsidR="00CE4578" w:rsidRDefault="00CE4578" w:rsidP="00CE45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media often use stereotypes </w:t>
                      </w:r>
                    </w:p>
                    <w:p w14:paraId="54B23F5A" w14:textId="77777777" w:rsidR="00CE4578" w:rsidRDefault="00CE4578" w:rsidP="00CE45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Stereotypes reduce people into negative oversimplified clichés</w:t>
                      </w:r>
                    </w:p>
                    <w:p w14:paraId="55353D5B" w14:textId="77777777" w:rsidR="00CE4578" w:rsidRDefault="00CE4578" w:rsidP="00CE4578"/>
                  </w:txbxContent>
                </v:textbox>
                <w10:wrap type="square"/>
              </v:shape>
            </w:pict>
          </mc:Fallback>
        </mc:AlternateContent>
      </w:r>
    </w:p>
    <w:sectPr w:rsidR="00132B5C" w:rsidSect="00CE457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BDD"/>
    <w:multiLevelType w:val="hybridMultilevel"/>
    <w:tmpl w:val="D968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50E4"/>
    <w:multiLevelType w:val="hybridMultilevel"/>
    <w:tmpl w:val="EA4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6939"/>
    <w:multiLevelType w:val="hybridMultilevel"/>
    <w:tmpl w:val="00B2F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8"/>
    <w:rsid w:val="004E2B49"/>
    <w:rsid w:val="0072116F"/>
    <w:rsid w:val="008609C0"/>
    <w:rsid w:val="00B6471A"/>
    <w:rsid w:val="00CE4578"/>
    <w:rsid w:val="00D40A79"/>
    <w:rsid w:val="00F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84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57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Prior</cp:lastModifiedBy>
  <cp:revision>3</cp:revision>
  <dcterms:created xsi:type="dcterms:W3CDTF">2019-10-15T12:04:00Z</dcterms:created>
  <dcterms:modified xsi:type="dcterms:W3CDTF">2019-11-19T07:57:00Z</dcterms:modified>
</cp:coreProperties>
</file>